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A5" w:rsidRPr="002623A5" w:rsidRDefault="002623A5" w:rsidP="002623A5">
      <w:pPr>
        <w:tabs>
          <w:tab w:val="left" w:pos="2002"/>
        </w:tabs>
        <w:rPr>
          <w:b/>
          <w:sz w:val="28"/>
          <w:szCs w:val="28"/>
        </w:rPr>
      </w:pPr>
    </w:p>
    <w:p w:rsidR="002623A5" w:rsidRPr="002623A5" w:rsidRDefault="002623A5" w:rsidP="002623A5">
      <w:pPr>
        <w:tabs>
          <w:tab w:val="left" w:pos="2002"/>
        </w:tabs>
        <w:jc w:val="center"/>
        <w:rPr>
          <w:b/>
          <w:sz w:val="28"/>
          <w:szCs w:val="28"/>
        </w:rPr>
      </w:pPr>
      <w:r w:rsidRPr="002623A5">
        <w:rPr>
          <w:b/>
          <w:sz w:val="28"/>
          <w:szCs w:val="28"/>
        </w:rPr>
        <w:t>ПРОТОКОЛ ЗАСЕДАНИЯ</w:t>
      </w:r>
    </w:p>
    <w:p w:rsidR="002623A5" w:rsidRPr="002623A5" w:rsidRDefault="002623A5" w:rsidP="002623A5">
      <w:pPr>
        <w:tabs>
          <w:tab w:val="left" w:pos="2002"/>
        </w:tabs>
        <w:jc w:val="center"/>
        <w:rPr>
          <w:b/>
          <w:sz w:val="28"/>
          <w:szCs w:val="28"/>
        </w:rPr>
      </w:pPr>
    </w:p>
    <w:p w:rsidR="002623A5" w:rsidRPr="002623A5" w:rsidRDefault="002623A5" w:rsidP="002623A5">
      <w:pPr>
        <w:tabs>
          <w:tab w:val="left" w:pos="2002"/>
        </w:tabs>
        <w:jc w:val="center"/>
        <w:rPr>
          <w:b/>
          <w:sz w:val="28"/>
          <w:szCs w:val="28"/>
        </w:rPr>
      </w:pPr>
      <w:r w:rsidRPr="002623A5">
        <w:rPr>
          <w:b/>
          <w:sz w:val="28"/>
          <w:szCs w:val="28"/>
        </w:rPr>
        <w:t>комиссии по предупреждению и ликвидации чрезвычайных ситуаций,</w:t>
      </w:r>
    </w:p>
    <w:p w:rsidR="002623A5" w:rsidRPr="002623A5" w:rsidRDefault="002623A5" w:rsidP="002623A5">
      <w:pPr>
        <w:tabs>
          <w:tab w:val="left" w:pos="2002"/>
        </w:tabs>
        <w:jc w:val="center"/>
        <w:rPr>
          <w:b/>
          <w:sz w:val="28"/>
          <w:szCs w:val="28"/>
        </w:rPr>
      </w:pPr>
      <w:r w:rsidRPr="002623A5">
        <w:rPr>
          <w:b/>
          <w:sz w:val="28"/>
          <w:szCs w:val="28"/>
        </w:rPr>
        <w:t xml:space="preserve">обеспечению пожарной безопасности и безопасности людей </w:t>
      </w:r>
      <w:proofErr w:type="gramStart"/>
      <w:r w:rsidRPr="002623A5">
        <w:rPr>
          <w:b/>
          <w:sz w:val="28"/>
          <w:szCs w:val="28"/>
        </w:rPr>
        <w:t>на</w:t>
      </w:r>
      <w:proofErr w:type="gramEnd"/>
      <w:r w:rsidRPr="002623A5">
        <w:rPr>
          <w:b/>
          <w:sz w:val="28"/>
          <w:szCs w:val="28"/>
        </w:rPr>
        <w:t xml:space="preserve"> водных</w:t>
      </w:r>
    </w:p>
    <w:p w:rsidR="002623A5" w:rsidRPr="002623A5" w:rsidRDefault="002623A5" w:rsidP="002623A5">
      <w:pPr>
        <w:tabs>
          <w:tab w:val="left" w:pos="2002"/>
        </w:tabs>
        <w:jc w:val="center"/>
        <w:rPr>
          <w:b/>
          <w:sz w:val="28"/>
          <w:szCs w:val="28"/>
        </w:rPr>
      </w:pPr>
      <w:proofErr w:type="gramStart"/>
      <w:r w:rsidRPr="002623A5">
        <w:rPr>
          <w:b/>
          <w:sz w:val="28"/>
          <w:szCs w:val="28"/>
        </w:rPr>
        <w:t>объектах</w:t>
      </w:r>
      <w:proofErr w:type="gramEnd"/>
      <w:r w:rsidRPr="002623A5">
        <w:rPr>
          <w:b/>
          <w:sz w:val="28"/>
          <w:szCs w:val="28"/>
        </w:rPr>
        <w:t xml:space="preserve"> сельского поселения «Зуткулей»</w:t>
      </w:r>
    </w:p>
    <w:p w:rsidR="002623A5" w:rsidRPr="002623A5" w:rsidRDefault="002623A5" w:rsidP="002623A5">
      <w:pPr>
        <w:tabs>
          <w:tab w:val="left" w:pos="2002"/>
        </w:tabs>
        <w:jc w:val="center"/>
        <w:rPr>
          <w:b/>
          <w:sz w:val="28"/>
          <w:szCs w:val="28"/>
        </w:rPr>
      </w:pPr>
    </w:p>
    <w:p w:rsidR="002623A5" w:rsidRPr="002623A5" w:rsidRDefault="002623A5" w:rsidP="002623A5">
      <w:pPr>
        <w:tabs>
          <w:tab w:val="left" w:pos="2002"/>
        </w:tabs>
        <w:jc w:val="center"/>
        <w:rPr>
          <w:b/>
          <w:sz w:val="28"/>
          <w:szCs w:val="28"/>
        </w:rPr>
      </w:pPr>
      <w:r w:rsidRPr="002623A5">
        <w:rPr>
          <w:b/>
          <w:sz w:val="28"/>
          <w:szCs w:val="28"/>
        </w:rPr>
        <w:t>№ 1</w:t>
      </w:r>
    </w:p>
    <w:p w:rsidR="002623A5" w:rsidRPr="002623A5" w:rsidRDefault="002623A5" w:rsidP="002623A5">
      <w:pPr>
        <w:tabs>
          <w:tab w:val="left" w:pos="2002"/>
        </w:tabs>
        <w:jc w:val="center"/>
        <w:rPr>
          <w:b/>
          <w:sz w:val="28"/>
          <w:szCs w:val="28"/>
        </w:rPr>
      </w:pPr>
    </w:p>
    <w:p w:rsidR="002623A5" w:rsidRPr="002623A5" w:rsidRDefault="002623A5" w:rsidP="002623A5">
      <w:pPr>
        <w:tabs>
          <w:tab w:val="left" w:pos="2002"/>
        </w:tabs>
        <w:jc w:val="center"/>
        <w:rPr>
          <w:b/>
          <w:sz w:val="28"/>
          <w:szCs w:val="28"/>
        </w:rPr>
      </w:pP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  <w:r w:rsidRPr="002623A5">
        <w:rPr>
          <w:sz w:val="28"/>
          <w:szCs w:val="28"/>
        </w:rPr>
        <w:t>1</w:t>
      </w:r>
      <w:r w:rsidRPr="00546548">
        <w:rPr>
          <w:sz w:val="28"/>
          <w:szCs w:val="28"/>
        </w:rPr>
        <w:t>2</w:t>
      </w:r>
      <w:r w:rsidRPr="002623A5">
        <w:rPr>
          <w:sz w:val="28"/>
          <w:szCs w:val="28"/>
        </w:rPr>
        <w:t xml:space="preserve"> января 201</w:t>
      </w:r>
      <w:r w:rsidRPr="00546548">
        <w:rPr>
          <w:sz w:val="28"/>
          <w:szCs w:val="28"/>
        </w:rPr>
        <w:t>8</w:t>
      </w:r>
      <w:r w:rsidRPr="002623A5">
        <w:rPr>
          <w:sz w:val="28"/>
          <w:szCs w:val="28"/>
        </w:rPr>
        <w:t xml:space="preserve"> г.                                                                                    </w:t>
      </w:r>
      <w:proofErr w:type="spellStart"/>
      <w:r w:rsidRPr="002623A5">
        <w:rPr>
          <w:sz w:val="28"/>
          <w:szCs w:val="28"/>
        </w:rPr>
        <w:t>с</w:t>
      </w:r>
      <w:proofErr w:type="gramStart"/>
      <w:r w:rsidRPr="002623A5">
        <w:rPr>
          <w:sz w:val="28"/>
          <w:szCs w:val="28"/>
        </w:rPr>
        <w:t>.З</w:t>
      </w:r>
      <w:proofErr w:type="gramEnd"/>
      <w:r w:rsidRPr="002623A5">
        <w:rPr>
          <w:sz w:val="28"/>
          <w:szCs w:val="28"/>
        </w:rPr>
        <w:t>уткулей</w:t>
      </w:r>
      <w:proofErr w:type="spellEnd"/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  <w:r w:rsidRPr="002623A5">
        <w:rPr>
          <w:sz w:val="28"/>
          <w:szCs w:val="28"/>
        </w:rPr>
        <w:t>Председатель комиссии</w:t>
      </w:r>
      <w:proofErr w:type="gramStart"/>
      <w:r w:rsidRPr="002623A5">
        <w:rPr>
          <w:sz w:val="28"/>
          <w:szCs w:val="28"/>
        </w:rPr>
        <w:t xml:space="preserve"> :</w:t>
      </w:r>
      <w:proofErr w:type="gramEnd"/>
      <w:r w:rsidRPr="002623A5">
        <w:rPr>
          <w:sz w:val="28"/>
          <w:szCs w:val="28"/>
        </w:rPr>
        <w:t xml:space="preserve"> </w:t>
      </w:r>
      <w:proofErr w:type="spellStart"/>
      <w:r w:rsidRPr="002623A5">
        <w:rPr>
          <w:sz w:val="28"/>
          <w:szCs w:val="28"/>
        </w:rPr>
        <w:t>Болотов</w:t>
      </w:r>
      <w:proofErr w:type="spellEnd"/>
      <w:r w:rsidRPr="002623A5">
        <w:rPr>
          <w:sz w:val="28"/>
          <w:szCs w:val="28"/>
        </w:rPr>
        <w:t xml:space="preserve"> </w:t>
      </w:r>
      <w:proofErr w:type="spellStart"/>
      <w:r w:rsidRPr="002623A5">
        <w:rPr>
          <w:sz w:val="28"/>
          <w:szCs w:val="28"/>
        </w:rPr>
        <w:t>Баир</w:t>
      </w:r>
      <w:proofErr w:type="spellEnd"/>
      <w:r w:rsidRPr="002623A5">
        <w:rPr>
          <w:sz w:val="28"/>
          <w:szCs w:val="28"/>
        </w:rPr>
        <w:t xml:space="preserve"> </w:t>
      </w:r>
      <w:proofErr w:type="spellStart"/>
      <w:r w:rsidRPr="002623A5">
        <w:rPr>
          <w:sz w:val="28"/>
          <w:szCs w:val="28"/>
        </w:rPr>
        <w:t>Базарсадаевич</w:t>
      </w:r>
      <w:proofErr w:type="spellEnd"/>
      <w:r w:rsidRPr="002623A5">
        <w:rPr>
          <w:sz w:val="28"/>
          <w:szCs w:val="28"/>
        </w:rPr>
        <w:t xml:space="preserve">, глава сельского поселения «Зуткулей» </w:t>
      </w: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</w:p>
    <w:p w:rsidR="002623A5" w:rsidRPr="002623A5" w:rsidRDefault="002623A5" w:rsidP="002623A5">
      <w:pPr>
        <w:tabs>
          <w:tab w:val="left" w:pos="2002"/>
        </w:tabs>
        <w:ind w:right="-545"/>
        <w:rPr>
          <w:sz w:val="28"/>
          <w:szCs w:val="28"/>
        </w:rPr>
      </w:pPr>
      <w:r w:rsidRPr="002623A5">
        <w:rPr>
          <w:sz w:val="28"/>
          <w:szCs w:val="28"/>
        </w:rPr>
        <w:t xml:space="preserve">Секретарь комиссии: </w:t>
      </w:r>
      <w:proofErr w:type="spellStart"/>
      <w:r w:rsidRPr="002623A5">
        <w:rPr>
          <w:sz w:val="28"/>
          <w:szCs w:val="28"/>
        </w:rPr>
        <w:t>Дашинимаева</w:t>
      </w:r>
      <w:proofErr w:type="spellEnd"/>
      <w:r w:rsidRPr="002623A5">
        <w:rPr>
          <w:sz w:val="28"/>
          <w:szCs w:val="28"/>
        </w:rPr>
        <w:t xml:space="preserve"> Долгорма </w:t>
      </w:r>
      <w:proofErr w:type="spellStart"/>
      <w:r w:rsidRPr="002623A5">
        <w:rPr>
          <w:sz w:val="28"/>
          <w:szCs w:val="28"/>
        </w:rPr>
        <w:t>Нимаевна</w:t>
      </w:r>
      <w:proofErr w:type="spellEnd"/>
    </w:p>
    <w:p w:rsidR="002623A5" w:rsidRPr="002623A5" w:rsidRDefault="002623A5" w:rsidP="002623A5">
      <w:pPr>
        <w:tabs>
          <w:tab w:val="left" w:pos="2002"/>
        </w:tabs>
        <w:ind w:right="-545"/>
        <w:rPr>
          <w:sz w:val="28"/>
          <w:szCs w:val="28"/>
        </w:rPr>
      </w:pPr>
      <w:r w:rsidRPr="002623A5">
        <w:rPr>
          <w:sz w:val="28"/>
          <w:szCs w:val="28"/>
        </w:rPr>
        <w:t>уполномоченная по делам по ГО и ЧС</w:t>
      </w: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  <w:r w:rsidRPr="002623A5">
        <w:rPr>
          <w:sz w:val="28"/>
          <w:szCs w:val="28"/>
        </w:rPr>
        <w:t xml:space="preserve">Присутствовали члены комиссии:  </w:t>
      </w:r>
      <w:r w:rsidRPr="00546548">
        <w:rPr>
          <w:sz w:val="28"/>
          <w:szCs w:val="28"/>
        </w:rPr>
        <w:t>8</w:t>
      </w:r>
      <w:r w:rsidRPr="002623A5">
        <w:rPr>
          <w:sz w:val="28"/>
          <w:szCs w:val="28"/>
        </w:rPr>
        <w:t xml:space="preserve"> человек</w:t>
      </w: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</w:p>
    <w:p w:rsidR="002623A5" w:rsidRPr="001675A1" w:rsidRDefault="002623A5" w:rsidP="002623A5">
      <w:pPr>
        <w:tabs>
          <w:tab w:val="left" w:pos="2002"/>
        </w:tabs>
        <w:rPr>
          <w:b/>
          <w:sz w:val="28"/>
          <w:szCs w:val="28"/>
        </w:rPr>
      </w:pPr>
      <w:r w:rsidRPr="001675A1">
        <w:rPr>
          <w:b/>
          <w:sz w:val="28"/>
          <w:szCs w:val="28"/>
        </w:rPr>
        <w:t>ПОВЕСТКА ДНЯ:</w:t>
      </w: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</w:p>
    <w:p w:rsidR="002623A5" w:rsidRPr="002623A5" w:rsidRDefault="001675A1" w:rsidP="002623A5">
      <w:pPr>
        <w:tabs>
          <w:tab w:val="left" w:pos="20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23A5" w:rsidRPr="002623A5">
        <w:rPr>
          <w:sz w:val="28"/>
          <w:szCs w:val="28"/>
        </w:rPr>
        <w:t>О подготовке и проведении мероприятий по защите населения и территорий села от лесных и степных пожаров».</w:t>
      </w:r>
    </w:p>
    <w:p w:rsidR="002623A5" w:rsidRPr="002623A5" w:rsidRDefault="002623A5" w:rsidP="002623A5">
      <w:pPr>
        <w:tabs>
          <w:tab w:val="left" w:pos="2002"/>
        </w:tabs>
        <w:jc w:val="both"/>
        <w:rPr>
          <w:sz w:val="28"/>
          <w:szCs w:val="28"/>
        </w:rPr>
      </w:pPr>
      <w:proofErr w:type="gramStart"/>
      <w:r w:rsidRPr="002623A5">
        <w:rPr>
          <w:sz w:val="28"/>
          <w:szCs w:val="28"/>
        </w:rPr>
        <w:t xml:space="preserve">( </w:t>
      </w:r>
      <w:proofErr w:type="spellStart"/>
      <w:r w:rsidRPr="002623A5">
        <w:rPr>
          <w:sz w:val="28"/>
          <w:szCs w:val="28"/>
        </w:rPr>
        <w:t>инф</w:t>
      </w:r>
      <w:proofErr w:type="spellEnd"/>
      <w:r w:rsidRPr="002623A5">
        <w:rPr>
          <w:sz w:val="28"/>
          <w:szCs w:val="28"/>
        </w:rPr>
        <w:t>.</w:t>
      </w:r>
      <w:proofErr w:type="gramEnd"/>
      <w:r w:rsidRPr="002623A5">
        <w:rPr>
          <w:sz w:val="28"/>
          <w:szCs w:val="28"/>
        </w:rPr>
        <w:t xml:space="preserve"> Председателя КЧС </w:t>
      </w:r>
      <w:proofErr w:type="spellStart"/>
      <w:r w:rsidRPr="002623A5">
        <w:rPr>
          <w:sz w:val="28"/>
          <w:szCs w:val="28"/>
        </w:rPr>
        <w:t>Болотова</w:t>
      </w:r>
      <w:proofErr w:type="spellEnd"/>
      <w:r w:rsidRPr="002623A5">
        <w:rPr>
          <w:sz w:val="28"/>
          <w:szCs w:val="28"/>
        </w:rPr>
        <w:t xml:space="preserve"> Б.Б.)</w:t>
      </w:r>
    </w:p>
    <w:p w:rsidR="002623A5" w:rsidRPr="002623A5" w:rsidRDefault="0018347E" w:rsidP="002623A5">
      <w:pPr>
        <w:tabs>
          <w:tab w:val="left" w:pos="20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23A5" w:rsidRPr="002623A5">
        <w:rPr>
          <w:sz w:val="28"/>
          <w:szCs w:val="28"/>
        </w:rPr>
        <w:t xml:space="preserve">О </w:t>
      </w:r>
      <w:r>
        <w:rPr>
          <w:sz w:val="28"/>
          <w:szCs w:val="28"/>
        </w:rPr>
        <w:t>подготовке</w:t>
      </w:r>
      <w:r w:rsidR="002623A5" w:rsidRPr="002623A5">
        <w:rPr>
          <w:sz w:val="28"/>
          <w:szCs w:val="28"/>
        </w:rPr>
        <w:t xml:space="preserve"> к участию в окружном конкурсе  сил и средств ЧС, привлекаемых для борьбы с   лесостепными  пожарами.</w:t>
      </w:r>
    </w:p>
    <w:p w:rsidR="002623A5" w:rsidRPr="002623A5" w:rsidRDefault="001675A1" w:rsidP="002623A5">
      <w:pPr>
        <w:tabs>
          <w:tab w:val="left" w:pos="200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инф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Б.Б.)</w:t>
      </w:r>
    </w:p>
    <w:p w:rsidR="002623A5" w:rsidRDefault="001675A1" w:rsidP="002623A5">
      <w:pPr>
        <w:tabs>
          <w:tab w:val="left" w:pos="2002"/>
        </w:tabs>
        <w:jc w:val="both"/>
        <w:rPr>
          <w:sz w:val="28"/>
          <w:szCs w:val="28"/>
        </w:rPr>
      </w:pPr>
      <w:r>
        <w:rPr>
          <w:sz w:val="28"/>
          <w:szCs w:val="28"/>
        </w:rPr>
        <w:t>3.Утверждение П</w:t>
      </w:r>
      <w:r w:rsidR="00546548">
        <w:rPr>
          <w:sz w:val="28"/>
          <w:szCs w:val="28"/>
        </w:rPr>
        <w:t xml:space="preserve">лана обучения </w:t>
      </w:r>
      <w:r>
        <w:rPr>
          <w:sz w:val="28"/>
          <w:szCs w:val="28"/>
        </w:rPr>
        <w:t xml:space="preserve"> </w:t>
      </w:r>
      <w:r w:rsidR="00546548">
        <w:rPr>
          <w:sz w:val="28"/>
          <w:szCs w:val="28"/>
        </w:rPr>
        <w:t xml:space="preserve"> населения в области гражданской обороны и защиты от чрезвычайных ситуаций природного и техногенного характера </w:t>
      </w:r>
      <w:r>
        <w:rPr>
          <w:sz w:val="28"/>
          <w:szCs w:val="28"/>
        </w:rPr>
        <w:t xml:space="preserve">на </w:t>
      </w:r>
      <w:r w:rsidR="0054654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год.</w:t>
      </w:r>
    </w:p>
    <w:p w:rsidR="00546548" w:rsidRPr="00546548" w:rsidRDefault="00546548" w:rsidP="002623A5">
      <w:pPr>
        <w:tabs>
          <w:tab w:val="left" w:pos="2002"/>
        </w:tabs>
        <w:jc w:val="both"/>
        <w:rPr>
          <w:sz w:val="28"/>
          <w:szCs w:val="28"/>
        </w:rPr>
      </w:pPr>
    </w:p>
    <w:p w:rsidR="002623A5" w:rsidRPr="002623A5" w:rsidRDefault="002623A5" w:rsidP="002623A5">
      <w:pPr>
        <w:tabs>
          <w:tab w:val="left" w:pos="2002"/>
        </w:tabs>
        <w:jc w:val="both"/>
        <w:rPr>
          <w:sz w:val="28"/>
          <w:szCs w:val="28"/>
        </w:rPr>
      </w:pPr>
      <w:r w:rsidRPr="001675A1">
        <w:rPr>
          <w:b/>
          <w:sz w:val="28"/>
          <w:szCs w:val="28"/>
        </w:rPr>
        <w:t>1.  СЛУШАЛИ:</w:t>
      </w:r>
      <w:r w:rsidRPr="002623A5">
        <w:rPr>
          <w:sz w:val="28"/>
          <w:szCs w:val="28"/>
        </w:rPr>
        <w:t xml:space="preserve">  информацию </w:t>
      </w:r>
      <w:proofErr w:type="spellStart"/>
      <w:r w:rsidRPr="002623A5">
        <w:rPr>
          <w:sz w:val="28"/>
          <w:szCs w:val="28"/>
        </w:rPr>
        <w:t>Болотова</w:t>
      </w:r>
      <w:proofErr w:type="spellEnd"/>
      <w:r w:rsidRPr="002623A5">
        <w:rPr>
          <w:sz w:val="28"/>
          <w:szCs w:val="28"/>
        </w:rPr>
        <w:t xml:space="preserve"> Б.Б.- председателя комиссии, о подготовке и проведении мероприятий по защите населения и территорий села от лесных и степных по</w:t>
      </w:r>
      <w:r w:rsidR="001675A1">
        <w:rPr>
          <w:sz w:val="28"/>
          <w:szCs w:val="28"/>
        </w:rPr>
        <w:t>жаров, от бытовых пожаров в 2018</w:t>
      </w:r>
      <w:r w:rsidRPr="002623A5">
        <w:rPr>
          <w:sz w:val="28"/>
          <w:szCs w:val="28"/>
        </w:rPr>
        <w:t xml:space="preserve"> году.</w:t>
      </w:r>
    </w:p>
    <w:p w:rsidR="002623A5" w:rsidRDefault="002623A5" w:rsidP="002623A5">
      <w:pPr>
        <w:tabs>
          <w:tab w:val="left" w:pos="2002"/>
        </w:tabs>
        <w:jc w:val="both"/>
        <w:rPr>
          <w:sz w:val="28"/>
          <w:szCs w:val="28"/>
        </w:rPr>
      </w:pPr>
      <w:r w:rsidRPr="002623A5">
        <w:rPr>
          <w:sz w:val="28"/>
          <w:szCs w:val="28"/>
        </w:rPr>
        <w:t>Ознакомил с письмом Губернатора Забайкальского края 0т 19.12.2017г №43-10990-19 о порядке использования открытого огня и разведения костров на землях сельскохозяйственного назначения и землях запаса.</w:t>
      </w:r>
    </w:p>
    <w:p w:rsidR="001675A1" w:rsidRPr="002623A5" w:rsidRDefault="001675A1" w:rsidP="002623A5">
      <w:pPr>
        <w:tabs>
          <w:tab w:val="left" w:pos="2002"/>
        </w:tabs>
        <w:jc w:val="both"/>
        <w:rPr>
          <w:sz w:val="28"/>
          <w:szCs w:val="28"/>
        </w:rPr>
      </w:pPr>
    </w:p>
    <w:p w:rsidR="001675A1" w:rsidRDefault="002623A5" w:rsidP="002623A5">
      <w:pPr>
        <w:tabs>
          <w:tab w:val="left" w:pos="2002"/>
        </w:tabs>
        <w:jc w:val="both"/>
        <w:rPr>
          <w:sz w:val="28"/>
          <w:szCs w:val="28"/>
        </w:rPr>
      </w:pPr>
      <w:r w:rsidRPr="002623A5">
        <w:rPr>
          <w:sz w:val="28"/>
          <w:szCs w:val="28"/>
        </w:rPr>
        <w:t xml:space="preserve">       Заслушав и обсудив информацию председателя комиссии </w:t>
      </w:r>
    </w:p>
    <w:p w:rsidR="001675A1" w:rsidRDefault="002623A5" w:rsidP="002623A5">
      <w:pPr>
        <w:tabs>
          <w:tab w:val="left" w:pos="2002"/>
        </w:tabs>
        <w:jc w:val="both"/>
        <w:rPr>
          <w:sz w:val="28"/>
          <w:szCs w:val="28"/>
        </w:rPr>
      </w:pPr>
      <w:r w:rsidRPr="001675A1">
        <w:rPr>
          <w:b/>
          <w:sz w:val="28"/>
          <w:szCs w:val="28"/>
        </w:rPr>
        <w:t xml:space="preserve">Комиссия </w:t>
      </w:r>
      <w:r w:rsidR="001675A1" w:rsidRPr="001675A1">
        <w:rPr>
          <w:b/>
          <w:sz w:val="28"/>
          <w:szCs w:val="28"/>
        </w:rPr>
        <w:t xml:space="preserve"> </w:t>
      </w:r>
      <w:r w:rsidRPr="001675A1">
        <w:rPr>
          <w:b/>
          <w:sz w:val="28"/>
          <w:szCs w:val="28"/>
        </w:rPr>
        <w:t>РЕШИЛА</w:t>
      </w:r>
      <w:r w:rsidR="001675A1" w:rsidRPr="001675A1">
        <w:rPr>
          <w:b/>
          <w:sz w:val="28"/>
          <w:szCs w:val="28"/>
        </w:rPr>
        <w:t>:</w:t>
      </w:r>
      <w:r w:rsidRPr="002623A5">
        <w:rPr>
          <w:sz w:val="28"/>
          <w:szCs w:val="28"/>
        </w:rPr>
        <w:t xml:space="preserve">   </w:t>
      </w:r>
    </w:p>
    <w:p w:rsidR="002623A5" w:rsidRPr="002623A5" w:rsidRDefault="001675A1" w:rsidP="002623A5">
      <w:pPr>
        <w:tabs>
          <w:tab w:val="left" w:pos="200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23A5" w:rsidRPr="002623A5">
        <w:rPr>
          <w:sz w:val="28"/>
          <w:szCs w:val="28"/>
        </w:rPr>
        <w:t xml:space="preserve"> В целях обеспечения мер пожарной безопасности, для  предупреждения гибели людей на пожарах  и снижения количества пожаров необходимо на </w:t>
      </w:r>
      <w:r w:rsidR="002623A5" w:rsidRPr="002623A5">
        <w:rPr>
          <w:sz w:val="28"/>
          <w:szCs w:val="28"/>
        </w:rPr>
        <w:lastRenderedPageBreak/>
        <w:t>территории сельского поселения «Зуткулей» активизировать работу по следующим направлениям:</w:t>
      </w: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  <w:r w:rsidRPr="002623A5">
        <w:rPr>
          <w:sz w:val="28"/>
          <w:szCs w:val="28"/>
        </w:rPr>
        <w:t xml:space="preserve">-     Всем руководителям организаций, учреждений, крестьянско-фермерских хозяйств, пожарному посту № 79  обеспечить  подготовку к пожароопасному периоду; </w:t>
      </w: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  <w:r w:rsidRPr="002623A5">
        <w:rPr>
          <w:sz w:val="28"/>
          <w:szCs w:val="28"/>
        </w:rPr>
        <w:t>Определить наблюдательные посты для выявления и пересечения пожаров на следующих стоянках:</w:t>
      </w: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  <w:r w:rsidRPr="002623A5">
        <w:rPr>
          <w:sz w:val="28"/>
          <w:szCs w:val="28"/>
        </w:rPr>
        <w:t xml:space="preserve">1.Стоянка Доржиева </w:t>
      </w:r>
      <w:proofErr w:type="spellStart"/>
      <w:r w:rsidRPr="002623A5">
        <w:rPr>
          <w:sz w:val="28"/>
          <w:szCs w:val="28"/>
        </w:rPr>
        <w:t>БаирДолгоровича</w:t>
      </w:r>
      <w:proofErr w:type="spellEnd"/>
      <w:r w:rsidRPr="002623A5">
        <w:rPr>
          <w:sz w:val="28"/>
          <w:szCs w:val="28"/>
        </w:rPr>
        <w:t>---</w:t>
      </w:r>
      <w:proofErr w:type="spellStart"/>
      <w:r w:rsidRPr="002623A5">
        <w:rPr>
          <w:sz w:val="28"/>
          <w:szCs w:val="28"/>
        </w:rPr>
        <w:t>усть</w:t>
      </w:r>
      <w:proofErr w:type="spellEnd"/>
      <w:r w:rsidRPr="002623A5">
        <w:rPr>
          <w:sz w:val="28"/>
          <w:szCs w:val="28"/>
        </w:rPr>
        <w:t xml:space="preserve"> «</w:t>
      </w:r>
      <w:proofErr w:type="spellStart"/>
      <w:r w:rsidRPr="002623A5">
        <w:rPr>
          <w:sz w:val="28"/>
          <w:szCs w:val="28"/>
        </w:rPr>
        <w:t>Нарин-Хунды</w:t>
      </w:r>
      <w:proofErr w:type="spellEnd"/>
      <w:r w:rsidRPr="002623A5">
        <w:rPr>
          <w:sz w:val="28"/>
          <w:szCs w:val="28"/>
        </w:rPr>
        <w:t>»</w:t>
      </w: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  <w:r w:rsidRPr="002623A5">
        <w:rPr>
          <w:sz w:val="28"/>
          <w:szCs w:val="28"/>
        </w:rPr>
        <w:t xml:space="preserve">2.Стоянка </w:t>
      </w:r>
      <w:proofErr w:type="spellStart"/>
      <w:r w:rsidRPr="002623A5">
        <w:rPr>
          <w:sz w:val="28"/>
          <w:szCs w:val="28"/>
        </w:rPr>
        <w:t>ДашипильчиноваДамдин</w:t>
      </w:r>
      <w:proofErr w:type="spellEnd"/>
      <w:r w:rsidRPr="002623A5">
        <w:rPr>
          <w:sz w:val="28"/>
          <w:szCs w:val="28"/>
        </w:rPr>
        <w:t>---падь «</w:t>
      </w:r>
      <w:proofErr w:type="spellStart"/>
      <w:r w:rsidRPr="002623A5">
        <w:rPr>
          <w:sz w:val="28"/>
          <w:szCs w:val="28"/>
        </w:rPr>
        <w:t>Нарин-Хунды</w:t>
      </w:r>
      <w:proofErr w:type="spellEnd"/>
      <w:r w:rsidRPr="002623A5">
        <w:rPr>
          <w:sz w:val="28"/>
          <w:szCs w:val="28"/>
        </w:rPr>
        <w:t>»</w:t>
      </w: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  <w:r w:rsidRPr="002623A5">
        <w:rPr>
          <w:sz w:val="28"/>
          <w:szCs w:val="28"/>
        </w:rPr>
        <w:t xml:space="preserve">3.Стоянка </w:t>
      </w:r>
      <w:proofErr w:type="spellStart"/>
      <w:r w:rsidRPr="002623A5">
        <w:rPr>
          <w:sz w:val="28"/>
          <w:szCs w:val="28"/>
        </w:rPr>
        <w:t>Самбаева</w:t>
      </w:r>
      <w:proofErr w:type="spellEnd"/>
      <w:r w:rsidRPr="002623A5">
        <w:rPr>
          <w:sz w:val="28"/>
          <w:szCs w:val="28"/>
        </w:rPr>
        <w:t xml:space="preserve"> </w:t>
      </w:r>
      <w:proofErr w:type="spellStart"/>
      <w:r w:rsidRPr="002623A5">
        <w:rPr>
          <w:sz w:val="28"/>
          <w:szCs w:val="28"/>
        </w:rPr>
        <w:t>Бато-Очир</w:t>
      </w:r>
      <w:proofErr w:type="spellEnd"/>
      <w:proofErr w:type="gramStart"/>
      <w:r w:rsidRPr="002623A5">
        <w:rPr>
          <w:sz w:val="28"/>
          <w:szCs w:val="28"/>
        </w:rPr>
        <w:t>—«</w:t>
      </w:r>
      <w:proofErr w:type="spellStart"/>
      <w:proofErr w:type="gramEnd"/>
      <w:r w:rsidRPr="002623A5">
        <w:rPr>
          <w:sz w:val="28"/>
          <w:szCs w:val="28"/>
        </w:rPr>
        <w:t>Бугатуй</w:t>
      </w:r>
      <w:proofErr w:type="spellEnd"/>
      <w:r w:rsidRPr="002623A5">
        <w:rPr>
          <w:sz w:val="28"/>
          <w:szCs w:val="28"/>
        </w:rPr>
        <w:t>»</w:t>
      </w: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  <w:r w:rsidRPr="002623A5">
        <w:rPr>
          <w:sz w:val="28"/>
          <w:szCs w:val="28"/>
        </w:rPr>
        <w:t>4.МТФ «КИМ»---</w:t>
      </w:r>
      <w:proofErr w:type="spellStart"/>
      <w:r w:rsidRPr="002623A5">
        <w:rPr>
          <w:sz w:val="28"/>
          <w:szCs w:val="28"/>
        </w:rPr>
        <w:t>ЧимитовЦымпил</w:t>
      </w:r>
      <w:proofErr w:type="spellEnd"/>
      <w:r w:rsidRPr="002623A5">
        <w:rPr>
          <w:sz w:val="28"/>
          <w:szCs w:val="28"/>
        </w:rPr>
        <w:t>---«Верхний Зуткулей»</w:t>
      </w: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  <w:r w:rsidRPr="002623A5">
        <w:rPr>
          <w:sz w:val="28"/>
          <w:szCs w:val="28"/>
        </w:rPr>
        <w:t>5.Профилакторий «</w:t>
      </w:r>
      <w:proofErr w:type="spellStart"/>
      <w:r w:rsidRPr="002623A5">
        <w:rPr>
          <w:sz w:val="28"/>
          <w:szCs w:val="28"/>
        </w:rPr>
        <w:t>Угсахай</w:t>
      </w:r>
      <w:proofErr w:type="spellEnd"/>
      <w:r w:rsidRPr="002623A5">
        <w:rPr>
          <w:sz w:val="28"/>
          <w:szCs w:val="28"/>
        </w:rPr>
        <w:t>»--- Батуев Р.Ц.</w:t>
      </w: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  <w:r w:rsidRPr="002623A5">
        <w:rPr>
          <w:sz w:val="28"/>
          <w:szCs w:val="28"/>
        </w:rPr>
        <w:t xml:space="preserve">6.Стоянка </w:t>
      </w:r>
      <w:proofErr w:type="spellStart"/>
      <w:r w:rsidRPr="002623A5">
        <w:rPr>
          <w:sz w:val="28"/>
          <w:szCs w:val="28"/>
        </w:rPr>
        <w:t>ДашинимаеваЗоригто</w:t>
      </w:r>
      <w:proofErr w:type="spellEnd"/>
      <w:r w:rsidRPr="002623A5">
        <w:rPr>
          <w:sz w:val="28"/>
          <w:szCs w:val="28"/>
        </w:rPr>
        <w:t>--- ««</w:t>
      </w:r>
      <w:proofErr w:type="spellStart"/>
      <w:r w:rsidRPr="002623A5">
        <w:rPr>
          <w:sz w:val="28"/>
          <w:szCs w:val="28"/>
        </w:rPr>
        <w:t>Шулуутай</w:t>
      </w:r>
      <w:proofErr w:type="spellEnd"/>
      <w:r w:rsidRPr="002623A5">
        <w:rPr>
          <w:sz w:val="28"/>
          <w:szCs w:val="28"/>
        </w:rPr>
        <w:t>»</w:t>
      </w:r>
      <w:proofErr w:type="gramStart"/>
      <w:r w:rsidRPr="002623A5">
        <w:rPr>
          <w:sz w:val="28"/>
          <w:szCs w:val="28"/>
        </w:rPr>
        <w:t>.»</w:t>
      </w:r>
      <w:proofErr w:type="gramEnd"/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  <w:r w:rsidRPr="002623A5">
        <w:rPr>
          <w:sz w:val="28"/>
          <w:szCs w:val="28"/>
        </w:rPr>
        <w:t xml:space="preserve">7.Стоянка </w:t>
      </w:r>
      <w:proofErr w:type="spellStart"/>
      <w:r w:rsidRPr="002623A5">
        <w:rPr>
          <w:sz w:val="28"/>
          <w:szCs w:val="28"/>
        </w:rPr>
        <w:t>ДашинимаеваЦындыма</w:t>
      </w:r>
      <w:proofErr w:type="spellEnd"/>
      <w:r w:rsidRPr="002623A5">
        <w:rPr>
          <w:sz w:val="28"/>
          <w:szCs w:val="28"/>
        </w:rPr>
        <w:t>---«</w:t>
      </w:r>
      <w:proofErr w:type="spellStart"/>
      <w:r w:rsidRPr="002623A5">
        <w:rPr>
          <w:sz w:val="28"/>
          <w:szCs w:val="28"/>
        </w:rPr>
        <w:t>Доодо-Нуурта</w:t>
      </w:r>
      <w:proofErr w:type="spellEnd"/>
      <w:r w:rsidRPr="002623A5">
        <w:rPr>
          <w:sz w:val="28"/>
          <w:szCs w:val="28"/>
        </w:rPr>
        <w:t>».</w:t>
      </w: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  <w:r w:rsidRPr="002623A5">
        <w:rPr>
          <w:sz w:val="28"/>
          <w:szCs w:val="28"/>
        </w:rPr>
        <w:t xml:space="preserve">8.Стоянка </w:t>
      </w:r>
      <w:proofErr w:type="spellStart"/>
      <w:r w:rsidRPr="002623A5">
        <w:rPr>
          <w:sz w:val="28"/>
          <w:szCs w:val="28"/>
        </w:rPr>
        <w:t>БудаеваЭрдэм</w:t>
      </w:r>
      <w:proofErr w:type="spellEnd"/>
      <w:r w:rsidRPr="002623A5">
        <w:rPr>
          <w:sz w:val="28"/>
          <w:szCs w:val="28"/>
        </w:rPr>
        <w:t>--- «</w:t>
      </w:r>
      <w:proofErr w:type="spellStart"/>
      <w:r w:rsidRPr="002623A5">
        <w:rPr>
          <w:sz w:val="28"/>
          <w:szCs w:val="28"/>
        </w:rPr>
        <w:t>Ребек</w:t>
      </w:r>
      <w:proofErr w:type="spellEnd"/>
      <w:r w:rsidRPr="002623A5">
        <w:rPr>
          <w:sz w:val="28"/>
          <w:szCs w:val="28"/>
        </w:rPr>
        <w:t>».</w:t>
      </w: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  <w:r w:rsidRPr="002623A5">
        <w:rPr>
          <w:sz w:val="28"/>
          <w:szCs w:val="28"/>
        </w:rPr>
        <w:t xml:space="preserve">9.Стоянка </w:t>
      </w:r>
      <w:proofErr w:type="spellStart"/>
      <w:r w:rsidRPr="002623A5">
        <w:rPr>
          <w:sz w:val="28"/>
          <w:szCs w:val="28"/>
        </w:rPr>
        <w:t>Анчикдоржиева</w:t>
      </w:r>
      <w:proofErr w:type="spellEnd"/>
      <w:r w:rsidRPr="002623A5">
        <w:rPr>
          <w:sz w:val="28"/>
          <w:szCs w:val="28"/>
        </w:rPr>
        <w:t xml:space="preserve"> Балта</w:t>
      </w:r>
      <w:proofErr w:type="gramStart"/>
      <w:r w:rsidRPr="002623A5">
        <w:rPr>
          <w:sz w:val="28"/>
          <w:szCs w:val="28"/>
        </w:rPr>
        <w:t>—«</w:t>
      </w:r>
      <w:proofErr w:type="spellStart"/>
      <w:proofErr w:type="gramEnd"/>
      <w:r w:rsidRPr="002623A5">
        <w:rPr>
          <w:sz w:val="28"/>
          <w:szCs w:val="28"/>
        </w:rPr>
        <w:t>Зуун-Улзытэ</w:t>
      </w:r>
      <w:proofErr w:type="spellEnd"/>
      <w:r w:rsidRPr="002623A5">
        <w:rPr>
          <w:sz w:val="28"/>
          <w:szCs w:val="28"/>
        </w:rPr>
        <w:t>»</w:t>
      </w: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  <w:r w:rsidRPr="002623A5">
        <w:rPr>
          <w:sz w:val="28"/>
          <w:szCs w:val="28"/>
        </w:rPr>
        <w:t xml:space="preserve">10.Загдаев </w:t>
      </w:r>
      <w:proofErr w:type="spellStart"/>
      <w:r w:rsidRPr="002623A5">
        <w:rPr>
          <w:sz w:val="28"/>
          <w:szCs w:val="28"/>
        </w:rPr>
        <w:t>Бадма</w:t>
      </w:r>
      <w:proofErr w:type="spellEnd"/>
      <w:r w:rsidRPr="002623A5">
        <w:rPr>
          <w:sz w:val="28"/>
          <w:szCs w:val="28"/>
        </w:rPr>
        <w:t>---«Байса».</w:t>
      </w: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  <w:r w:rsidRPr="002623A5">
        <w:rPr>
          <w:sz w:val="28"/>
          <w:szCs w:val="28"/>
        </w:rPr>
        <w:t xml:space="preserve">11.Жалсанов </w:t>
      </w:r>
      <w:proofErr w:type="spellStart"/>
      <w:r w:rsidRPr="002623A5">
        <w:rPr>
          <w:sz w:val="28"/>
          <w:szCs w:val="28"/>
        </w:rPr>
        <w:t>Очир</w:t>
      </w:r>
      <w:proofErr w:type="spellEnd"/>
      <w:r w:rsidRPr="002623A5">
        <w:rPr>
          <w:sz w:val="28"/>
          <w:szCs w:val="28"/>
        </w:rPr>
        <w:t>---«</w:t>
      </w:r>
      <w:proofErr w:type="spellStart"/>
      <w:r w:rsidRPr="002623A5">
        <w:rPr>
          <w:sz w:val="28"/>
          <w:szCs w:val="28"/>
        </w:rPr>
        <w:t>Шулуутай</w:t>
      </w:r>
      <w:proofErr w:type="spellEnd"/>
      <w:r w:rsidRPr="002623A5">
        <w:rPr>
          <w:sz w:val="28"/>
          <w:szCs w:val="28"/>
        </w:rPr>
        <w:t>».</w:t>
      </w:r>
    </w:p>
    <w:p w:rsidR="002623A5" w:rsidRPr="002623A5" w:rsidRDefault="002623A5" w:rsidP="002623A5">
      <w:pPr>
        <w:tabs>
          <w:tab w:val="left" w:pos="2002"/>
        </w:tabs>
        <w:rPr>
          <w:sz w:val="28"/>
          <w:szCs w:val="28"/>
        </w:rPr>
      </w:pPr>
    </w:p>
    <w:p w:rsidR="002623A5" w:rsidRPr="002623A5" w:rsidRDefault="002623A5" w:rsidP="002623A5">
      <w:pPr>
        <w:tabs>
          <w:tab w:val="left" w:pos="2002"/>
        </w:tabs>
        <w:jc w:val="both"/>
        <w:rPr>
          <w:sz w:val="28"/>
          <w:szCs w:val="28"/>
        </w:rPr>
      </w:pPr>
    </w:p>
    <w:p w:rsidR="002623A5" w:rsidRPr="002623A5" w:rsidRDefault="002623A5" w:rsidP="002623A5">
      <w:pPr>
        <w:tabs>
          <w:tab w:val="left" w:pos="2002"/>
        </w:tabs>
        <w:jc w:val="both"/>
        <w:rPr>
          <w:sz w:val="28"/>
          <w:szCs w:val="28"/>
        </w:rPr>
      </w:pPr>
      <w:r w:rsidRPr="002623A5">
        <w:rPr>
          <w:sz w:val="28"/>
          <w:szCs w:val="28"/>
        </w:rPr>
        <w:t>-  Принять меры запрета доступа населения в лес без производственной необходимости</w:t>
      </w:r>
      <w:proofErr w:type="gramStart"/>
      <w:r w:rsidRPr="002623A5">
        <w:rPr>
          <w:sz w:val="28"/>
          <w:szCs w:val="28"/>
        </w:rPr>
        <w:t xml:space="preserve"> ;</w:t>
      </w:r>
      <w:proofErr w:type="gramEnd"/>
      <w:r w:rsidRPr="002623A5">
        <w:rPr>
          <w:sz w:val="28"/>
          <w:szCs w:val="28"/>
        </w:rPr>
        <w:t xml:space="preserve"> </w:t>
      </w:r>
    </w:p>
    <w:p w:rsidR="002623A5" w:rsidRPr="002623A5" w:rsidRDefault="002623A5" w:rsidP="002623A5">
      <w:pPr>
        <w:tabs>
          <w:tab w:val="left" w:pos="2002"/>
        </w:tabs>
        <w:jc w:val="both"/>
        <w:rPr>
          <w:sz w:val="28"/>
          <w:szCs w:val="28"/>
        </w:rPr>
      </w:pPr>
      <w:r w:rsidRPr="002623A5">
        <w:rPr>
          <w:sz w:val="28"/>
          <w:szCs w:val="28"/>
        </w:rPr>
        <w:t>- Активизировать агитационно-массовую работу среди населения;</w:t>
      </w:r>
    </w:p>
    <w:p w:rsidR="002623A5" w:rsidRPr="002623A5" w:rsidRDefault="002623A5" w:rsidP="002623A5">
      <w:pPr>
        <w:tabs>
          <w:tab w:val="left" w:pos="2002"/>
        </w:tabs>
        <w:jc w:val="both"/>
        <w:rPr>
          <w:sz w:val="28"/>
          <w:szCs w:val="28"/>
        </w:rPr>
      </w:pPr>
      <w:r w:rsidRPr="002623A5">
        <w:rPr>
          <w:sz w:val="28"/>
          <w:szCs w:val="28"/>
        </w:rPr>
        <w:t xml:space="preserve">- Привести в рабочее состояние средства пожаротушения, транспорт,  оборудование и  инвентарь; </w:t>
      </w:r>
    </w:p>
    <w:p w:rsidR="002623A5" w:rsidRPr="002623A5" w:rsidRDefault="002623A5" w:rsidP="002623A5">
      <w:pPr>
        <w:tabs>
          <w:tab w:val="left" w:pos="2002"/>
        </w:tabs>
        <w:jc w:val="both"/>
        <w:rPr>
          <w:sz w:val="28"/>
          <w:szCs w:val="28"/>
        </w:rPr>
      </w:pPr>
      <w:r w:rsidRPr="002623A5">
        <w:rPr>
          <w:sz w:val="28"/>
          <w:szCs w:val="28"/>
        </w:rPr>
        <w:t>- Обязать председателя СПК «</w:t>
      </w:r>
      <w:proofErr w:type="spellStart"/>
      <w:r w:rsidRPr="002623A5">
        <w:rPr>
          <w:sz w:val="28"/>
          <w:szCs w:val="28"/>
        </w:rPr>
        <w:t>Племзавод</w:t>
      </w:r>
      <w:proofErr w:type="spellEnd"/>
      <w:r w:rsidRPr="002623A5">
        <w:rPr>
          <w:sz w:val="28"/>
          <w:szCs w:val="28"/>
        </w:rPr>
        <w:t xml:space="preserve"> «Родина», всех глав КФХ, заведующего профилакторий «</w:t>
      </w:r>
      <w:proofErr w:type="spellStart"/>
      <w:r w:rsidRPr="002623A5">
        <w:rPr>
          <w:sz w:val="28"/>
          <w:szCs w:val="28"/>
        </w:rPr>
        <w:t>Угсахай</w:t>
      </w:r>
      <w:proofErr w:type="spellEnd"/>
      <w:r w:rsidRPr="002623A5">
        <w:rPr>
          <w:sz w:val="28"/>
          <w:szCs w:val="28"/>
        </w:rPr>
        <w:t>»   обновить минерализованные полосы  вокруг чабанских стоянок и вокруг населенного пункта.</w:t>
      </w:r>
    </w:p>
    <w:p w:rsidR="002623A5" w:rsidRPr="002623A5" w:rsidRDefault="002623A5" w:rsidP="002623A5">
      <w:pPr>
        <w:tabs>
          <w:tab w:val="left" w:pos="2002"/>
        </w:tabs>
        <w:jc w:val="both"/>
        <w:rPr>
          <w:sz w:val="28"/>
          <w:szCs w:val="28"/>
        </w:rPr>
      </w:pPr>
      <w:r w:rsidRPr="002623A5">
        <w:rPr>
          <w:sz w:val="28"/>
          <w:szCs w:val="28"/>
        </w:rPr>
        <w:t>- Организовать очистку территории населенного пункта и минерализованной полосы от горючих отходов</w:t>
      </w:r>
      <w:proofErr w:type="gramStart"/>
      <w:r w:rsidRPr="002623A5">
        <w:rPr>
          <w:sz w:val="28"/>
          <w:szCs w:val="28"/>
        </w:rPr>
        <w:t xml:space="preserve"> ,</w:t>
      </w:r>
      <w:proofErr w:type="gramEnd"/>
      <w:r w:rsidRPr="002623A5">
        <w:rPr>
          <w:sz w:val="28"/>
          <w:szCs w:val="28"/>
        </w:rPr>
        <w:t xml:space="preserve"> мусора, тары, опавших листьев, сухой травы и т.п.</w:t>
      </w:r>
    </w:p>
    <w:p w:rsidR="002623A5" w:rsidRPr="002623A5" w:rsidRDefault="002623A5" w:rsidP="002623A5">
      <w:pPr>
        <w:tabs>
          <w:tab w:val="left" w:pos="2002"/>
        </w:tabs>
        <w:jc w:val="both"/>
        <w:rPr>
          <w:sz w:val="28"/>
          <w:szCs w:val="28"/>
        </w:rPr>
      </w:pPr>
      <w:r w:rsidRPr="002623A5">
        <w:rPr>
          <w:sz w:val="28"/>
          <w:szCs w:val="28"/>
        </w:rPr>
        <w:t>-  Запретить сжигание мусора, выжигание сухих трав.</w:t>
      </w:r>
    </w:p>
    <w:p w:rsidR="001828F3" w:rsidRDefault="001828F3" w:rsidP="002623A5">
      <w:pPr>
        <w:tabs>
          <w:tab w:val="left" w:pos="20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Командиру ДПД </w:t>
      </w:r>
      <w:proofErr w:type="spellStart"/>
      <w:r>
        <w:rPr>
          <w:sz w:val="28"/>
          <w:szCs w:val="28"/>
        </w:rPr>
        <w:t>Дашинимаеву</w:t>
      </w:r>
      <w:proofErr w:type="spellEnd"/>
      <w:r>
        <w:rPr>
          <w:sz w:val="28"/>
          <w:szCs w:val="28"/>
        </w:rPr>
        <w:t xml:space="preserve"> А.Б.</w:t>
      </w:r>
    </w:p>
    <w:p w:rsidR="002623A5" w:rsidRPr="002623A5" w:rsidRDefault="001828F3" w:rsidP="002623A5">
      <w:pPr>
        <w:tabs>
          <w:tab w:val="left" w:pos="200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23A5" w:rsidRPr="002623A5">
        <w:rPr>
          <w:sz w:val="28"/>
          <w:szCs w:val="28"/>
        </w:rPr>
        <w:t xml:space="preserve"> Приобрести журнал и провести инструктаж  и </w:t>
      </w:r>
      <w:proofErr w:type="gramStart"/>
      <w:r w:rsidR="002623A5" w:rsidRPr="002623A5">
        <w:rPr>
          <w:sz w:val="28"/>
          <w:szCs w:val="28"/>
        </w:rPr>
        <w:t>обучение по тактике</w:t>
      </w:r>
      <w:proofErr w:type="gramEnd"/>
      <w:r w:rsidR="002623A5" w:rsidRPr="002623A5">
        <w:rPr>
          <w:sz w:val="28"/>
          <w:szCs w:val="28"/>
        </w:rPr>
        <w:t xml:space="preserve"> и тушению лесных и степных пожаров, технике безопасности при тушении  лесных пожаров с членами ДПД и с членами мобильных бригад. </w:t>
      </w:r>
    </w:p>
    <w:p w:rsidR="002623A5" w:rsidRPr="002623A5" w:rsidRDefault="001828F3" w:rsidP="002623A5">
      <w:pPr>
        <w:tabs>
          <w:tab w:val="left" w:pos="200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23A5" w:rsidRPr="002623A5">
        <w:rPr>
          <w:sz w:val="28"/>
          <w:szCs w:val="28"/>
        </w:rPr>
        <w:t>Обеспечить    вакцинацию и медицинский осмотр населения, привлекаемого в добровольную пожарную дружину;</w:t>
      </w:r>
    </w:p>
    <w:p w:rsidR="001828F3" w:rsidRDefault="001828F3" w:rsidP="002623A5">
      <w:pPr>
        <w:tabs>
          <w:tab w:val="left" w:pos="20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Уполномоченному ГО ЧС </w:t>
      </w:r>
      <w:proofErr w:type="spellStart"/>
      <w:r>
        <w:rPr>
          <w:sz w:val="28"/>
          <w:szCs w:val="28"/>
        </w:rPr>
        <w:t>Дашинимаевой</w:t>
      </w:r>
      <w:proofErr w:type="spellEnd"/>
      <w:r>
        <w:rPr>
          <w:sz w:val="28"/>
          <w:szCs w:val="28"/>
        </w:rPr>
        <w:t xml:space="preserve"> Д.Н.:</w:t>
      </w:r>
    </w:p>
    <w:p w:rsidR="002623A5" w:rsidRPr="002623A5" w:rsidRDefault="001828F3" w:rsidP="002623A5">
      <w:pPr>
        <w:tabs>
          <w:tab w:val="left" w:pos="20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3A5" w:rsidRPr="002623A5">
        <w:rPr>
          <w:sz w:val="28"/>
          <w:szCs w:val="28"/>
        </w:rPr>
        <w:t xml:space="preserve">Заключить договора на поставку ГСМ, строительных материалов, продуктов питания, медицинских препаратов при возникновении чрезвычайных ситуаций. </w:t>
      </w:r>
    </w:p>
    <w:p w:rsidR="002623A5" w:rsidRPr="002623A5" w:rsidRDefault="002623A5" w:rsidP="002623A5">
      <w:pPr>
        <w:tabs>
          <w:tab w:val="left" w:pos="2002"/>
        </w:tabs>
        <w:jc w:val="both"/>
        <w:rPr>
          <w:sz w:val="28"/>
          <w:szCs w:val="28"/>
        </w:rPr>
      </w:pPr>
    </w:p>
    <w:p w:rsidR="002623A5" w:rsidRPr="002623A5" w:rsidRDefault="001828F3" w:rsidP="002623A5">
      <w:pPr>
        <w:tabs>
          <w:tab w:val="left" w:pos="200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623A5" w:rsidRPr="002623A5">
        <w:rPr>
          <w:sz w:val="28"/>
          <w:szCs w:val="28"/>
        </w:rPr>
        <w:t>Провести разъяснительную работу с населением по страхованию имущества  Страхование имущества позволит минимизировать затраты на восстановление поврежденного стихией имущества.</w:t>
      </w:r>
    </w:p>
    <w:p w:rsidR="002623A5" w:rsidRPr="002623A5" w:rsidRDefault="001828F3" w:rsidP="002623A5">
      <w:pPr>
        <w:tabs>
          <w:tab w:val="left" w:pos="200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623A5" w:rsidRPr="002623A5">
        <w:rPr>
          <w:sz w:val="28"/>
          <w:szCs w:val="28"/>
        </w:rPr>
        <w:t xml:space="preserve"> Проводить меро</w:t>
      </w:r>
      <w:r>
        <w:rPr>
          <w:sz w:val="28"/>
          <w:szCs w:val="28"/>
        </w:rPr>
        <w:t xml:space="preserve">приятия по выявлению и сносу </w:t>
      </w:r>
      <w:proofErr w:type="spellStart"/>
      <w:r>
        <w:rPr>
          <w:sz w:val="28"/>
          <w:szCs w:val="28"/>
        </w:rPr>
        <w:t>ве</w:t>
      </w:r>
      <w:r w:rsidR="002623A5" w:rsidRPr="002623A5">
        <w:rPr>
          <w:sz w:val="28"/>
          <w:szCs w:val="28"/>
        </w:rPr>
        <w:t>тких</w:t>
      </w:r>
      <w:proofErr w:type="spellEnd"/>
      <w:r w:rsidR="002623A5" w:rsidRPr="002623A5">
        <w:rPr>
          <w:sz w:val="28"/>
          <w:szCs w:val="28"/>
        </w:rPr>
        <w:t>, бесхозяйных неэксплуатируемых  зданий и сооружений, как объектов возможных пожаров.</w:t>
      </w:r>
    </w:p>
    <w:p w:rsidR="002623A5" w:rsidRPr="002623A5" w:rsidRDefault="001828F3" w:rsidP="002623A5">
      <w:pPr>
        <w:tabs>
          <w:tab w:val="left" w:pos="20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2623A5">
        <w:rPr>
          <w:sz w:val="28"/>
          <w:szCs w:val="28"/>
        </w:rPr>
        <w:t>Жапову</w:t>
      </w:r>
      <w:proofErr w:type="spellEnd"/>
      <w:r w:rsidR="002623A5">
        <w:rPr>
          <w:sz w:val="28"/>
          <w:szCs w:val="28"/>
        </w:rPr>
        <w:t xml:space="preserve"> Ж.Б</w:t>
      </w:r>
      <w:r w:rsidR="002623A5" w:rsidRPr="002623A5">
        <w:rPr>
          <w:sz w:val="28"/>
          <w:szCs w:val="28"/>
        </w:rPr>
        <w:t>.</w:t>
      </w:r>
      <w:r>
        <w:rPr>
          <w:sz w:val="28"/>
          <w:szCs w:val="28"/>
        </w:rPr>
        <w:t>- электрику,</w:t>
      </w:r>
      <w:r w:rsidR="002623A5" w:rsidRPr="002623A5">
        <w:rPr>
          <w:sz w:val="28"/>
          <w:szCs w:val="28"/>
        </w:rPr>
        <w:t xml:space="preserve"> привести </w:t>
      </w:r>
      <w:r>
        <w:rPr>
          <w:sz w:val="28"/>
          <w:szCs w:val="28"/>
        </w:rPr>
        <w:t xml:space="preserve"> в </w:t>
      </w:r>
      <w:r w:rsidR="002623A5" w:rsidRPr="002623A5">
        <w:rPr>
          <w:sz w:val="28"/>
          <w:szCs w:val="28"/>
        </w:rPr>
        <w:t>надлежащее состояние водозаборные башни.</w:t>
      </w:r>
    </w:p>
    <w:p w:rsidR="002623A5" w:rsidRPr="002623A5" w:rsidRDefault="001828F3" w:rsidP="002623A5">
      <w:pPr>
        <w:tabs>
          <w:tab w:val="left" w:pos="200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организаций и учреждений о</w:t>
      </w:r>
      <w:r w:rsidR="002623A5" w:rsidRPr="002623A5">
        <w:rPr>
          <w:sz w:val="28"/>
          <w:szCs w:val="28"/>
        </w:rPr>
        <w:t xml:space="preserve">бновить информационные стенды </w:t>
      </w:r>
      <w:r>
        <w:rPr>
          <w:sz w:val="28"/>
          <w:szCs w:val="28"/>
        </w:rPr>
        <w:t xml:space="preserve">и  провести  инструктажи </w:t>
      </w:r>
      <w:r w:rsidR="002623A5" w:rsidRPr="002623A5">
        <w:rPr>
          <w:sz w:val="28"/>
          <w:szCs w:val="28"/>
        </w:rPr>
        <w:t>по соблюдению правил пожарной безопасности</w:t>
      </w:r>
      <w:r>
        <w:rPr>
          <w:sz w:val="28"/>
          <w:szCs w:val="28"/>
        </w:rPr>
        <w:t>.</w:t>
      </w:r>
      <w:r w:rsidR="002623A5" w:rsidRPr="00262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623A5" w:rsidRPr="002623A5" w:rsidRDefault="002623A5" w:rsidP="002623A5">
      <w:pPr>
        <w:tabs>
          <w:tab w:val="left" w:pos="2002"/>
        </w:tabs>
        <w:jc w:val="both"/>
        <w:rPr>
          <w:sz w:val="28"/>
          <w:szCs w:val="28"/>
        </w:rPr>
      </w:pPr>
    </w:p>
    <w:p w:rsidR="002623A5" w:rsidRDefault="0018347E" w:rsidP="002623A5">
      <w:pPr>
        <w:tabs>
          <w:tab w:val="left" w:pos="2002"/>
        </w:tabs>
        <w:jc w:val="both"/>
        <w:rPr>
          <w:sz w:val="28"/>
          <w:szCs w:val="28"/>
        </w:rPr>
      </w:pPr>
      <w:r w:rsidRPr="001675A1">
        <w:rPr>
          <w:b/>
          <w:sz w:val="28"/>
          <w:szCs w:val="28"/>
        </w:rPr>
        <w:t>2. СЛУШАЛИ</w:t>
      </w:r>
      <w:r>
        <w:rPr>
          <w:sz w:val="28"/>
          <w:szCs w:val="28"/>
        </w:rPr>
        <w:t xml:space="preserve"> по второму вопросу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Б.Б. о подготовке к участию в окружном конкурсе сил и средств ЧС,</w:t>
      </w:r>
      <w:r w:rsidR="001675A1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привлекаемых для борьбы с лесостепными пожарами.</w:t>
      </w:r>
    </w:p>
    <w:p w:rsidR="001675A1" w:rsidRDefault="001675A1" w:rsidP="002623A5">
      <w:pPr>
        <w:tabs>
          <w:tab w:val="left" w:pos="2002"/>
        </w:tabs>
        <w:jc w:val="both"/>
        <w:rPr>
          <w:sz w:val="28"/>
          <w:szCs w:val="28"/>
        </w:rPr>
      </w:pPr>
    </w:p>
    <w:p w:rsidR="001675A1" w:rsidRDefault="001675A1" w:rsidP="002623A5">
      <w:pPr>
        <w:tabs>
          <w:tab w:val="left" w:pos="200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Комиссия  РЕШИЛА</w:t>
      </w:r>
      <w:r w:rsidRPr="001675A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Уполномоченному ГОЧС </w:t>
      </w:r>
      <w:proofErr w:type="spellStart"/>
      <w:r>
        <w:rPr>
          <w:sz w:val="28"/>
          <w:szCs w:val="28"/>
        </w:rPr>
        <w:t>Дашинимаевой</w:t>
      </w:r>
      <w:proofErr w:type="spellEnd"/>
      <w:r>
        <w:rPr>
          <w:sz w:val="28"/>
          <w:szCs w:val="28"/>
        </w:rPr>
        <w:t xml:space="preserve"> Д.Н.  начать подготовку  Паспорта готовности  к пожароопасному периоду и  документов для участия окружном конкурсе сил и средств ЧС, привлекаемых для борьбы с лесостепными пожарами.</w:t>
      </w:r>
    </w:p>
    <w:p w:rsidR="001675A1" w:rsidRPr="002623A5" w:rsidRDefault="001675A1" w:rsidP="002623A5">
      <w:pPr>
        <w:tabs>
          <w:tab w:val="left" w:pos="2002"/>
        </w:tabs>
        <w:jc w:val="both"/>
        <w:rPr>
          <w:sz w:val="28"/>
          <w:szCs w:val="28"/>
        </w:rPr>
      </w:pPr>
    </w:p>
    <w:p w:rsidR="002623A5" w:rsidRDefault="0018347E" w:rsidP="001675A1">
      <w:pPr>
        <w:tabs>
          <w:tab w:val="left" w:pos="2002"/>
        </w:tabs>
        <w:jc w:val="both"/>
        <w:rPr>
          <w:sz w:val="28"/>
          <w:szCs w:val="28"/>
        </w:rPr>
      </w:pPr>
      <w:r w:rsidRPr="001675A1">
        <w:rPr>
          <w:b/>
          <w:sz w:val="28"/>
          <w:szCs w:val="28"/>
        </w:rPr>
        <w:t>3. СЛУШАЛИ</w:t>
      </w:r>
      <w:r>
        <w:rPr>
          <w:sz w:val="28"/>
          <w:szCs w:val="28"/>
        </w:rPr>
        <w:t xml:space="preserve"> по третьему вопросу ин</w:t>
      </w:r>
      <w:r w:rsidR="001675A1">
        <w:rPr>
          <w:sz w:val="28"/>
          <w:szCs w:val="28"/>
        </w:rPr>
        <w:t xml:space="preserve">формацию уполномоченного по ГО </w:t>
      </w:r>
      <w:r>
        <w:rPr>
          <w:sz w:val="28"/>
          <w:szCs w:val="28"/>
        </w:rPr>
        <w:t xml:space="preserve"> ЧС </w:t>
      </w:r>
      <w:proofErr w:type="spellStart"/>
      <w:r>
        <w:rPr>
          <w:sz w:val="28"/>
          <w:szCs w:val="28"/>
        </w:rPr>
        <w:t>Дашинимаевой</w:t>
      </w:r>
      <w:proofErr w:type="spellEnd"/>
      <w:r>
        <w:rPr>
          <w:sz w:val="28"/>
          <w:szCs w:val="28"/>
        </w:rPr>
        <w:t xml:space="preserve"> Д.Н.</w:t>
      </w:r>
      <w:r w:rsidR="001675A1">
        <w:rPr>
          <w:sz w:val="28"/>
          <w:szCs w:val="28"/>
        </w:rPr>
        <w:t xml:space="preserve">  </w:t>
      </w:r>
      <w:r>
        <w:rPr>
          <w:sz w:val="28"/>
          <w:szCs w:val="28"/>
        </w:rPr>
        <w:t>об утверждении</w:t>
      </w:r>
      <w:r w:rsidRPr="0018347E">
        <w:rPr>
          <w:sz w:val="28"/>
          <w:szCs w:val="28"/>
        </w:rPr>
        <w:t xml:space="preserve"> </w:t>
      </w:r>
      <w:r w:rsidR="001675A1">
        <w:rPr>
          <w:sz w:val="28"/>
          <w:szCs w:val="28"/>
        </w:rPr>
        <w:t>П</w:t>
      </w:r>
      <w:r>
        <w:rPr>
          <w:sz w:val="28"/>
          <w:szCs w:val="28"/>
        </w:rPr>
        <w:t xml:space="preserve">лана обучения </w:t>
      </w:r>
      <w:r w:rsidR="00167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в области гражданской обороны и защиты от чрезвычайных ситуаций природного и техногенного характера </w:t>
      </w:r>
      <w:r w:rsidR="001675A1">
        <w:rPr>
          <w:sz w:val="28"/>
          <w:szCs w:val="28"/>
        </w:rPr>
        <w:t xml:space="preserve"> на </w:t>
      </w:r>
      <w:r>
        <w:rPr>
          <w:sz w:val="28"/>
          <w:szCs w:val="28"/>
        </w:rPr>
        <w:t>2018</w:t>
      </w:r>
      <w:r w:rsidR="001675A1">
        <w:rPr>
          <w:sz w:val="28"/>
          <w:szCs w:val="28"/>
        </w:rPr>
        <w:t xml:space="preserve"> год.</w:t>
      </w:r>
    </w:p>
    <w:p w:rsidR="0018347E" w:rsidRPr="002623A5" w:rsidRDefault="0018347E" w:rsidP="0018347E">
      <w:pPr>
        <w:tabs>
          <w:tab w:val="left" w:pos="2002"/>
        </w:tabs>
        <w:jc w:val="both"/>
        <w:rPr>
          <w:sz w:val="28"/>
          <w:szCs w:val="28"/>
        </w:rPr>
      </w:pPr>
      <w:r w:rsidRPr="002623A5">
        <w:rPr>
          <w:sz w:val="28"/>
          <w:szCs w:val="28"/>
        </w:rPr>
        <w:t xml:space="preserve">       Заслушав и обсудив информацию </w:t>
      </w:r>
      <w:r>
        <w:rPr>
          <w:sz w:val="28"/>
          <w:szCs w:val="28"/>
        </w:rPr>
        <w:t xml:space="preserve">уполномоченного по ГО и ЧС </w:t>
      </w:r>
      <w:proofErr w:type="spellStart"/>
      <w:r>
        <w:rPr>
          <w:sz w:val="28"/>
          <w:szCs w:val="28"/>
        </w:rPr>
        <w:t>Дашинимаевой</w:t>
      </w:r>
      <w:proofErr w:type="spellEnd"/>
      <w:r>
        <w:rPr>
          <w:sz w:val="28"/>
          <w:szCs w:val="28"/>
        </w:rPr>
        <w:t xml:space="preserve"> Д.Н</w:t>
      </w:r>
    </w:p>
    <w:p w:rsidR="0018347E" w:rsidRPr="002623A5" w:rsidRDefault="0018347E" w:rsidP="0018347E">
      <w:pPr>
        <w:tabs>
          <w:tab w:val="left" w:pos="2002"/>
        </w:tabs>
        <w:jc w:val="both"/>
        <w:rPr>
          <w:sz w:val="28"/>
          <w:szCs w:val="28"/>
        </w:rPr>
      </w:pPr>
    </w:p>
    <w:p w:rsidR="009106C6" w:rsidRDefault="001675A1" w:rsidP="009106C6">
      <w:pPr>
        <w:tabs>
          <w:tab w:val="left" w:pos="200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Комиссия </w:t>
      </w:r>
      <w:r w:rsidR="0018347E" w:rsidRPr="001675A1"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Утвердить П</w:t>
      </w:r>
      <w:r w:rsidR="0018347E">
        <w:rPr>
          <w:sz w:val="28"/>
          <w:szCs w:val="28"/>
        </w:rPr>
        <w:t>лан</w:t>
      </w:r>
      <w:r w:rsidR="009106C6" w:rsidRPr="009106C6">
        <w:rPr>
          <w:sz w:val="28"/>
          <w:szCs w:val="28"/>
        </w:rPr>
        <w:t xml:space="preserve"> </w:t>
      </w:r>
      <w:r w:rsidR="009106C6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 xml:space="preserve"> </w:t>
      </w:r>
      <w:r w:rsidR="009106C6">
        <w:rPr>
          <w:sz w:val="28"/>
          <w:szCs w:val="28"/>
        </w:rPr>
        <w:t xml:space="preserve"> населения в области гражданской обороны и защиты от чрезвычайных ситуаций природного</w:t>
      </w:r>
      <w:r>
        <w:rPr>
          <w:sz w:val="28"/>
          <w:szCs w:val="28"/>
        </w:rPr>
        <w:t xml:space="preserve"> и техногенного характера 2018 год.</w:t>
      </w:r>
    </w:p>
    <w:p w:rsidR="001675A1" w:rsidRDefault="001675A1" w:rsidP="009106C6">
      <w:pPr>
        <w:tabs>
          <w:tab w:val="left" w:pos="2002"/>
        </w:tabs>
        <w:jc w:val="both"/>
        <w:rPr>
          <w:sz w:val="28"/>
          <w:szCs w:val="28"/>
        </w:rPr>
      </w:pPr>
    </w:p>
    <w:p w:rsidR="001675A1" w:rsidRDefault="001675A1" w:rsidP="009106C6">
      <w:pPr>
        <w:tabs>
          <w:tab w:val="left" w:pos="2002"/>
        </w:tabs>
        <w:jc w:val="both"/>
        <w:rPr>
          <w:sz w:val="28"/>
          <w:szCs w:val="28"/>
        </w:rPr>
      </w:pPr>
    </w:p>
    <w:p w:rsidR="001675A1" w:rsidRDefault="001675A1" w:rsidP="009106C6">
      <w:pPr>
        <w:tabs>
          <w:tab w:val="left" w:pos="2002"/>
        </w:tabs>
        <w:jc w:val="both"/>
        <w:rPr>
          <w:sz w:val="28"/>
          <w:szCs w:val="28"/>
        </w:rPr>
      </w:pPr>
    </w:p>
    <w:p w:rsidR="001675A1" w:rsidRDefault="001675A1" w:rsidP="009106C6">
      <w:pPr>
        <w:tabs>
          <w:tab w:val="left" w:pos="2002"/>
        </w:tabs>
        <w:jc w:val="both"/>
        <w:rPr>
          <w:sz w:val="28"/>
          <w:szCs w:val="28"/>
        </w:rPr>
      </w:pPr>
    </w:p>
    <w:p w:rsidR="001675A1" w:rsidRDefault="001675A1" w:rsidP="009106C6">
      <w:pPr>
        <w:tabs>
          <w:tab w:val="left" w:pos="2002"/>
        </w:tabs>
        <w:jc w:val="both"/>
        <w:rPr>
          <w:sz w:val="28"/>
          <w:szCs w:val="28"/>
        </w:rPr>
      </w:pPr>
    </w:p>
    <w:p w:rsidR="0018347E" w:rsidRPr="002623A5" w:rsidRDefault="0018347E" w:rsidP="0018347E">
      <w:pPr>
        <w:tabs>
          <w:tab w:val="left" w:pos="2002"/>
        </w:tabs>
        <w:rPr>
          <w:sz w:val="28"/>
          <w:szCs w:val="28"/>
        </w:rPr>
      </w:pPr>
    </w:p>
    <w:p w:rsidR="00404968" w:rsidRPr="002623A5" w:rsidRDefault="002623A5" w:rsidP="001675A1">
      <w:pPr>
        <w:tabs>
          <w:tab w:val="left" w:pos="2002"/>
        </w:tabs>
        <w:rPr>
          <w:sz w:val="28"/>
          <w:szCs w:val="28"/>
        </w:rPr>
      </w:pPr>
      <w:r w:rsidRPr="002623A5">
        <w:rPr>
          <w:sz w:val="28"/>
          <w:szCs w:val="28"/>
        </w:rPr>
        <w:t xml:space="preserve">Председатель   КЧС:                                                             Б.Б. </w:t>
      </w:r>
      <w:proofErr w:type="spellStart"/>
      <w:r w:rsidRPr="002623A5">
        <w:rPr>
          <w:sz w:val="28"/>
          <w:szCs w:val="28"/>
        </w:rPr>
        <w:t>Болотов</w:t>
      </w:r>
      <w:proofErr w:type="spellEnd"/>
    </w:p>
    <w:sectPr w:rsidR="00404968" w:rsidRPr="002623A5" w:rsidSect="00ED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3A5"/>
    <w:rsid w:val="001675A1"/>
    <w:rsid w:val="001828F3"/>
    <w:rsid w:val="0018347E"/>
    <w:rsid w:val="002623A5"/>
    <w:rsid w:val="00404968"/>
    <w:rsid w:val="00546548"/>
    <w:rsid w:val="00587B83"/>
    <w:rsid w:val="005C6120"/>
    <w:rsid w:val="009106C6"/>
    <w:rsid w:val="00976C30"/>
    <w:rsid w:val="00A5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Admin</cp:lastModifiedBy>
  <cp:revision>2</cp:revision>
  <cp:lastPrinted>2018-01-18T06:42:00Z</cp:lastPrinted>
  <dcterms:created xsi:type="dcterms:W3CDTF">2018-01-18T06:44:00Z</dcterms:created>
  <dcterms:modified xsi:type="dcterms:W3CDTF">2018-01-18T06:44:00Z</dcterms:modified>
</cp:coreProperties>
</file>