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DE" w:rsidRPr="008533DE" w:rsidRDefault="00DB3B91" w:rsidP="00756431">
      <w:pPr>
        <w:suppressAutoHyphens/>
        <w:spacing w:line="360" w:lineRule="exact"/>
        <w:jc w:val="center"/>
        <w:rPr>
          <w:b/>
          <w:bCs/>
          <w:i/>
          <w:sz w:val="28"/>
          <w:szCs w:val="28"/>
        </w:rPr>
      </w:pPr>
      <w:r w:rsidRPr="008533DE">
        <w:rPr>
          <w:b/>
          <w:bCs/>
          <w:sz w:val="28"/>
          <w:szCs w:val="28"/>
        </w:rPr>
        <w:t>Администрация</w:t>
      </w:r>
      <w:r w:rsidR="00887D24" w:rsidRPr="008533DE">
        <w:rPr>
          <w:b/>
          <w:bCs/>
          <w:i/>
          <w:sz w:val="28"/>
          <w:szCs w:val="28"/>
        </w:rPr>
        <w:t xml:space="preserve"> </w:t>
      </w:r>
      <w:r w:rsidR="00887D24" w:rsidRPr="008533DE">
        <w:rPr>
          <w:b/>
          <w:bCs/>
          <w:sz w:val="28"/>
          <w:szCs w:val="28"/>
        </w:rPr>
        <w:t>сельского поселения</w:t>
      </w:r>
      <w:r w:rsidR="00756431" w:rsidRPr="008533DE">
        <w:rPr>
          <w:b/>
          <w:bCs/>
          <w:i/>
          <w:sz w:val="28"/>
          <w:szCs w:val="28"/>
        </w:rPr>
        <w:t xml:space="preserve"> </w:t>
      </w:r>
    </w:p>
    <w:p w:rsidR="00756431" w:rsidRPr="008533DE" w:rsidRDefault="008533DE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533DE">
        <w:rPr>
          <w:b/>
          <w:bCs/>
          <w:sz w:val="28"/>
          <w:szCs w:val="28"/>
        </w:rPr>
        <w:t>«</w:t>
      </w:r>
      <w:proofErr w:type="spellStart"/>
      <w:r w:rsidRPr="008533DE">
        <w:rPr>
          <w:b/>
          <w:bCs/>
          <w:sz w:val="28"/>
          <w:szCs w:val="28"/>
        </w:rPr>
        <w:t>Зуткулей</w:t>
      </w:r>
      <w:proofErr w:type="spellEnd"/>
      <w:r w:rsidR="00756431" w:rsidRPr="008533DE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8533DE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«29» декабря</w:t>
      </w:r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30</w:t>
      </w:r>
    </w:p>
    <w:p w:rsidR="00756431" w:rsidRPr="00EA327C" w:rsidRDefault="008533DE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Зуткулей</w:t>
      </w:r>
      <w:proofErr w:type="spellEnd"/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887D24" w:rsidRDefault="00756431" w:rsidP="00DB3B9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</w:t>
      </w:r>
      <w:r w:rsidR="00DB3B91">
        <w:rPr>
          <w:b/>
          <w:bCs/>
          <w:sz w:val="28"/>
          <w:szCs w:val="28"/>
        </w:rPr>
        <w:t>Постановление администрации</w:t>
      </w:r>
      <w:r w:rsidR="00887D24">
        <w:rPr>
          <w:b/>
          <w:bCs/>
          <w:sz w:val="28"/>
          <w:szCs w:val="28"/>
        </w:rPr>
        <w:t xml:space="preserve"> сельского поселения </w:t>
      </w:r>
      <w:r w:rsidR="00FB0E6A">
        <w:rPr>
          <w:b/>
          <w:bCs/>
          <w:sz w:val="28"/>
          <w:szCs w:val="28"/>
        </w:rPr>
        <w:t>«</w:t>
      </w:r>
      <w:proofErr w:type="spellStart"/>
      <w:r w:rsidR="00FB0E6A">
        <w:rPr>
          <w:b/>
          <w:bCs/>
          <w:sz w:val="28"/>
          <w:szCs w:val="28"/>
        </w:rPr>
        <w:t>Зуткулей</w:t>
      </w:r>
      <w:proofErr w:type="spellEnd"/>
      <w:r w:rsidR="00FB0E6A">
        <w:rPr>
          <w:b/>
          <w:bCs/>
          <w:sz w:val="28"/>
          <w:szCs w:val="28"/>
        </w:rPr>
        <w:t xml:space="preserve">» </w:t>
      </w:r>
      <w:proofErr w:type="gramStart"/>
      <w:r w:rsidR="00FB0E6A">
        <w:rPr>
          <w:b/>
          <w:bCs/>
          <w:sz w:val="28"/>
          <w:szCs w:val="28"/>
        </w:rPr>
        <w:t>от  1</w:t>
      </w:r>
      <w:proofErr w:type="gramEnd"/>
      <w:r w:rsidR="00FB0E6A">
        <w:rPr>
          <w:b/>
          <w:bCs/>
          <w:sz w:val="28"/>
          <w:szCs w:val="28"/>
        </w:rPr>
        <w:t xml:space="preserve"> декабря 2021 № 74</w:t>
      </w:r>
      <w:r w:rsidR="00887D24" w:rsidRPr="00887D24">
        <w:rPr>
          <w:b/>
          <w:bCs/>
          <w:sz w:val="28"/>
          <w:szCs w:val="28"/>
        </w:rPr>
        <w:t xml:space="preserve"> «</w:t>
      </w:r>
      <w:r w:rsidR="00DB3B91" w:rsidRPr="00DB3B91"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</w:t>
      </w:r>
      <w:r w:rsidR="009F75D0">
        <w:rPr>
          <w:b/>
          <w:bCs/>
          <w:sz w:val="28"/>
          <w:szCs w:val="28"/>
        </w:rPr>
        <w:t xml:space="preserve"> «</w:t>
      </w:r>
      <w:proofErr w:type="spellStart"/>
      <w:r w:rsidR="009F75D0">
        <w:rPr>
          <w:b/>
          <w:bCs/>
          <w:sz w:val="28"/>
          <w:szCs w:val="28"/>
        </w:rPr>
        <w:t>Зуткулей</w:t>
      </w:r>
      <w:proofErr w:type="spellEnd"/>
      <w:r w:rsidR="00887D24" w:rsidRPr="00887D24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532EF">
        <w:rPr>
          <w:rFonts w:eastAsia="Times New Roman"/>
          <w:sz w:val="28"/>
          <w:szCs w:val="28"/>
          <w:lang w:eastAsia="ru-RU"/>
        </w:rPr>
        <w:t>п</w:t>
      </w:r>
      <w:r w:rsidRPr="00DB3B91">
        <w:rPr>
          <w:rFonts w:eastAsia="Times New Roman"/>
          <w:sz w:val="28"/>
          <w:szCs w:val="28"/>
          <w:lang w:eastAsia="ru-RU"/>
        </w:rPr>
        <w:t xml:space="preserve">. 3 ст. </w:t>
      </w:r>
      <w:proofErr w:type="gramStart"/>
      <w:r w:rsidRPr="00DB3B91">
        <w:rPr>
          <w:rFonts w:eastAsia="Times New Roman"/>
          <w:sz w:val="28"/>
          <w:szCs w:val="28"/>
          <w:lang w:eastAsia="ru-RU"/>
        </w:rPr>
        <w:t>81  </w:t>
      </w:r>
      <w:hyperlink r:id="rId4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Бюджетного</w:t>
        </w:r>
        <w:proofErr w:type="gramEnd"/>
        <w:r w:rsidRPr="00DB3B91">
          <w:rPr>
            <w:rFonts w:eastAsia="Times New Roman"/>
            <w:sz w:val="28"/>
            <w:szCs w:val="28"/>
            <w:lang w:eastAsia="ru-RU"/>
          </w:rPr>
          <w:t xml:space="preserve"> кодекса Российской Федерации</w:t>
        </w:r>
      </w:hyperlink>
      <w:r w:rsidRPr="00DB3B91">
        <w:rPr>
          <w:rFonts w:eastAsia="Times New Roman"/>
          <w:sz w:val="28"/>
          <w:szCs w:val="28"/>
          <w:lang w:eastAsia="ru-RU"/>
        </w:rPr>
        <w:t xml:space="preserve">, Положением о бюджетном процессе в сельском поселении, руководствуясь </w:t>
      </w:r>
      <w:hyperlink r:id="rId5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 w:rsidR="00FB0E6A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FB0E6A">
        <w:rPr>
          <w:rFonts w:eastAsia="Times New Roman"/>
          <w:sz w:val="28"/>
          <w:szCs w:val="28"/>
          <w:lang w:eastAsia="ru-RU"/>
        </w:rPr>
        <w:t>Зуткулей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администраци</w:t>
      </w:r>
      <w:r w:rsidR="00FB0E6A">
        <w:rPr>
          <w:rFonts w:eastAsia="Times New Roman"/>
          <w:sz w:val="28"/>
          <w:szCs w:val="28"/>
          <w:lang w:eastAsia="ru-RU"/>
        </w:rPr>
        <w:t>я сельского поселения «</w:t>
      </w:r>
      <w:proofErr w:type="spellStart"/>
      <w:r w:rsidR="00FB0E6A">
        <w:rPr>
          <w:rFonts w:eastAsia="Times New Roman"/>
          <w:sz w:val="28"/>
          <w:szCs w:val="28"/>
          <w:lang w:eastAsia="ru-RU"/>
        </w:rPr>
        <w:t>Зуткулей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</w:t>
      </w: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3B91" w:rsidRPr="00DB3B91" w:rsidRDefault="00DB3B91" w:rsidP="00DB3B9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>ПОСТАНОВЛЯЕТ:</w:t>
      </w:r>
    </w:p>
    <w:p w:rsidR="00DB3B91" w:rsidRDefault="00DB3B91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887D24" w:rsidRPr="00DB3B91" w:rsidRDefault="00756431" w:rsidP="00DB3B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DB3B91">
        <w:rPr>
          <w:bCs/>
          <w:sz w:val="28"/>
          <w:szCs w:val="28"/>
        </w:rPr>
        <w:t xml:space="preserve">Внести изменения в </w:t>
      </w:r>
      <w:r w:rsidR="00DB3B91" w:rsidRPr="00DB3B91">
        <w:rPr>
          <w:bCs/>
          <w:sz w:val="28"/>
          <w:szCs w:val="28"/>
        </w:rPr>
        <w:t>Постановление администрации сел</w:t>
      </w:r>
      <w:r w:rsidR="00FB0E6A">
        <w:rPr>
          <w:bCs/>
          <w:sz w:val="28"/>
          <w:szCs w:val="28"/>
        </w:rPr>
        <w:t>ьского поселения «</w:t>
      </w:r>
      <w:proofErr w:type="spellStart"/>
      <w:r w:rsidR="00FB0E6A">
        <w:rPr>
          <w:bCs/>
          <w:sz w:val="28"/>
          <w:szCs w:val="28"/>
        </w:rPr>
        <w:t>Зуткулей</w:t>
      </w:r>
      <w:proofErr w:type="spellEnd"/>
      <w:r w:rsidR="00FB0E6A">
        <w:rPr>
          <w:bCs/>
          <w:sz w:val="28"/>
          <w:szCs w:val="28"/>
        </w:rPr>
        <w:t>» от 1декабря 2020 №74</w:t>
      </w:r>
      <w:r w:rsidR="00DB3B91" w:rsidRPr="00DB3B91">
        <w:rPr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сельского</w:t>
      </w:r>
      <w:r w:rsidR="00B649B5">
        <w:rPr>
          <w:bCs/>
          <w:sz w:val="28"/>
          <w:szCs w:val="28"/>
        </w:rPr>
        <w:t xml:space="preserve"> поселения «</w:t>
      </w:r>
      <w:proofErr w:type="spellStart"/>
      <w:r w:rsidR="00B649B5">
        <w:rPr>
          <w:bCs/>
          <w:sz w:val="28"/>
          <w:szCs w:val="28"/>
        </w:rPr>
        <w:t>Зуткулей</w:t>
      </w:r>
      <w:proofErr w:type="spellEnd"/>
      <w:r w:rsidR="00DB3B91" w:rsidRPr="00DB3B91">
        <w:rPr>
          <w:bCs/>
          <w:sz w:val="28"/>
          <w:szCs w:val="28"/>
        </w:rPr>
        <w:t xml:space="preserve">»: </w:t>
      </w:r>
    </w:p>
    <w:p w:rsidR="00DB3B91" w:rsidRDefault="00DB3B91" w:rsidP="00DB3B9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1.1. Из пункта 3 </w:t>
      </w:r>
      <w:r w:rsidRPr="00DB3B91">
        <w:rPr>
          <w:bCs/>
          <w:sz w:val="28"/>
          <w:szCs w:val="28"/>
        </w:rPr>
        <w:t>Положения о порядке использования бюджетных ассигнований резервного фонда администрации сельского поселения «</w:t>
      </w:r>
      <w:proofErr w:type="spellStart"/>
      <w:r w:rsidR="00B649B5">
        <w:rPr>
          <w:bCs/>
          <w:sz w:val="28"/>
          <w:szCs w:val="28"/>
        </w:rPr>
        <w:t>Зуткулей</w:t>
      </w:r>
      <w:proofErr w:type="spellEnd"/>
      <w:r w:rsidRPr="00DB3B9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слова «</w:t>
      </w:r>
      <w:r w:rsidRPr="00DB3B91">
        <w:rPr>
          <w:bCs/>
          <w:sz w:val="28"/>
          <w:szCs w:val="28"/>
        </w:rPr>
        <w:t xml:space="preserve">Размер резервного фонда не может превышать 3 </w:t>
      </w:r>
      <w:proofErr w:type="gramStart"/>
      <w:r w:rsidRPr="00DB3B91">
        <w:rPr>
          <w:bCs/>
          <w:sz w:val="28"/>
          <w:szCs w:val="28"/>
        </w:rPr>
        <w:t>процента</w:t>
      </w:r>
      <w:proofErr w:type="gramEnd"/>
      <w:r w:rsidRPr="00DB3B91">
        <w:rPr>
          <w:bCs/>
          <w:sz w:val="28"/>
          <w:szCs w:val="28"/>
        </w:rPr>
        <w:t xml:space="preserve"> утвержденного решением о бюджете общего объема расходов».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C6667" w:rsidRPr="00EA327C" w:rsidRDefault="004C6667" w:rsidP="00DB3B91">
      <w:pPr>
        <w:ind w:firstLine="709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</w:t>
      </w:r>
      <w:r w:rsidR="009532EF">
        <w:rPr>
          <w:bCs/>
          <w:sz w:val="28"/>
          <w:szCs w:val="28"/>
        </w:rPr>
        <w:t xml:space="preserve">постановление на </w:t>
      </w:r>
      <w:r w:rsidRPr="00EA327C">
        <w:rPr>
          <w:bCs/>
          <w:sz w:val="28"/>
          <w:szCs w:val="28"/>
        </w:rPr>
        <w:t xml:space="preserve">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B649B5">
        <w:rPr>
          <w:bCs/>
          <w:sz w:val="28"/>
          <w:szCs w:val="28"/>
        </w:rPr>
        <w:t>Зуткулей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3. </w:t>
      </w:r>
      <w:r w:rsidR="009532EF">
        <w:rPr>
          <w:bCs/>
          <w:sz w:val="28"/>
          <w:szCs w:val="28"/>
        </w:rPr>
        <w:t>Постановление</w:t>
      </w:r>
      <w:r w:rsidRPr="00EA327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B0E6A" w:rsidRDefault="00FB0E6A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B0E6A" w:rsidRPr="00EA327C" w:rsidRDefault="00FB0E6A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  <w:bookmarkStart w:id="0" w:name="_GoBack"/>
      <w:bookmarkEnd w:id="0"/>
    </w:p>
    <w:p w:rsidR="00BB3F86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B649B5">
        <w:rPr>
          <w:bCs/>
          <w:sz w:val="28"/>
          <w:szCs w:val="28"/>
        </w:rPr>
        <w:t xml:space="preserve"> «</w:t>
      </w:r>
      <w:proofErr w:type="spellStart"/>
      <w:proofErr w:type="gramStart"/>
      <w:r w:rsidR="00B649B5">
        <w:rPr>
          <w:bCs/>
          <w:sz w:val="28"/>
          <w:szCs w:val="28"/>
        </w:rPr>
        <w:t>Зуткулей</w:t>
      </w:r>
      <w:proofErr w:type="spellEnd"/>
      <w:r w:rsidRPr="00EA327C">
        <w:rPr>
          <w:bCs/>
          <w:sz w:val="28"/>
          <w:szCs w:val="28"/>
        </w:rPr>
        <w:t xml:space="preserve">»   </w:t>
      </w:r>
      <w:proofErr w:type="gramEnd"/>
      <w:r w:rsidRPr="00EA327C">
        <w:rPr>
          <w:bCs/>
          <w:sz w:val="28"/>
          <w:szCs w:val="28"/>
        </w:rPr>
        <w:t xml:space="preserve">           </w:t>
      </w:r>
      <w:r w:rsidR="00B649B5">
        <w:rPr>
          <w:bCs/>
          <w:sz w:val="28"/>
          <w:szCs w:val="28"/>
        </w:rPr>
        <w:t xml:space="preserve">    Б.Б. </w:t>
      </w:r>
      <w:proofErr w:type="spellStart"/>
      <w:r w:rsidR="00B649B5">
        <w:rPr>
          <w:bCs/>
          <w:sz w:val="28"/>
          <w:szCs w:val="28"/>
        </w:rPr>
        <w:t>Галсанширапов</w:t>
      </w:r>
      <w:proofErr w:type="spellEnd"/>
    </w:p>
    <w:p w:rsidR="00F10CA2" w:rsidRDefault="00F10CA2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FB0E6A" w:rsidRDefault="00FB0E6A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p w:rsidR="009532EF" w:rsidRPr="009532EF" w:rsidRDefault="009532EF" w:rsidP="009532EF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п. 7 ст. 1 </w:t>
      </w:r>
      <w:r w:rsidRPr="009532EF">
        <w:rPr>
          <w:bCs/>
          <w:sz w:val="28"/>
          <w:szCs w:val="28"/>
        </w:rPr>
        <w:t xml:space="preserve">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</w:t>
      </w:r>
      <w:r>
        <w:rPr>
          <w:bCs/>
          <w:sz w:val="28"/>
          <w:szCs w:val="28"/>
        </w:rPr>
        <w:t xml:space="preserve">из </w:t>
      </w:r>
      <w:r w:rsidRPr="009532EF">
        <w:rPr>
          <w:bCs/>
          <w:sz w:val="28"/>
          <w:szCs w:val="28"/>
        </w:rPr>
        <w:t xml:space="preserve">п. 3 ст. 81 Бюджетного кодекса РФ нормы о том, что размер резервного фонда не может превышать 3 процента утвержденного указанными законами (решениями) общего объема расходов, исключены. </w:t>
      </w:r>
    </w:p>
    <w:p w:rsidR="001C0AB3" w:rsidRDefault="009532EF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необходимо привести положение о резервном фонде муниципального образования в соответствие с законодательством</w:t>
      </w:r>
      <w:r w:rsidR="001C0AB3" w:rsidRPr="001C0AB3">
        <w:rPr>
          <w:bCs/>
          <w:sz w:val="28"/>
          <w:szCs w:val="28"/>
        </w:rPr>
        <w:t>.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</w:t>
      </w:r>
      <w:r w:rsidR="009532EF">
        <w:rPr>
          <w:bCs/>
          <w:sz w:val="28"/>
          <w:szCs w:val="28"/>
        </w:rPr>
        <w:t xml:space="preserve">не повлечет </w:t>
      </w:r>
      <w:r>
        <w:rPr>
          <w:bCs/>
          <w:sz w:val="28"/>
          <w:szCs w:val="28"/>
        </w:rPr>
        <w:t xml:space="preserve">дополнительные финансовые затраты для местного бюджета.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другие муниципальные нормативные правовые акты не требуется.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sectPr w:rsidR="001C0AB3" w:rsidRPr="00EA327C" w:rsidSect="008533D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533DE"/>
    <w:rsid w:val="00887D24"/>
    <w:rsid w:val="009143FB"/>
    <w:rsid w:val="009532EF"/>
    <w:rsid w:val="0098520C"/>
    <w:rsid w:val="009F75D0"/>
    <w:rsid w:val="00A11D77"/>
    <w:rsid w:val="00B26FCF"/>
    <w:rsid w:val="00B649B5"/>
    <w:rsid w:val="00B9548E"/>
    <w:rsid w:val="00BB3F86"/>
    <w:rsid w:val="00C31795"/>
    <w:rsid w:val="00CC3767"/>
    <w:rsid w:val="00CC5C6F"/>
    <w:rsid w:val="00CD5632"/>
    <w:rsid w:val="00CF10CA"/>
    <w:rsid w:val="00CF2E48"/>
    <w:rsid w:val="00D660E2"/>
    <w:rsid w:val="00DA3D76"/>
    <w:rsid w:val="00DB3B91"/>
    <w:rsid w:val="00DE5B6B"/>
    <w:rsid w:val="00DF0002"/>
    <w:rsid w:val="00E31F9B"/>
    <w:rsid w:val="00EA327C"/>
    <w:rsid w:val="00F10CA2"/>
    <w:rsid w:val="00F50CF1"/>
    <w:rsid w:val="00F7097B"/>
    <w:rsid w:val="00FB0E6A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F07CB14-BB3D-4C39-9A14-7524F5237D1C" TargetMode="External"/><Relationship Id="rId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2020-05-08T02:35:00Z</cp:lastPrinted>
  <dcterms:created xsi:type="dcterms:W3CDTF">2023-12-31T08:20:00Z</dcterms:created>
  <dcterms:modified xsi:type="dcterms:W3CDTF">2023-12-31T08:28:00Z</dcterms:modified>
</cp:coreProperties>
</file>