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4F" w:rsidRDefault="0070574F" w:rsidP="006C65C2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       </w:t>
      </w:r>
      <w:r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ПРОЕКТ</w:t>
      </w:r>
      <w:r w:rsidR="006C65C2">
        <w:rPr>
          <w:b/>
          <w:bCs/>
          <w:sz w:val="28"/>
          <w:szCs w:val="28"/>
        </w:rPr>
        <w:t xml:space="preserve">      </w:t>
      </w:r>
    </w:p>
    <w:p w:rsidR="006C65C2" w:rsidRDefault="006C65C2" w:rsidP="006C65C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6C65C2" w:rsidRDefault="006C65C2" w:rsidP="006C65C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СЕЛЬСКОГО  ПОСЕЛЕНИЯ  «ЗУТКУЛЕЙ»</w:t>
      </w:r>
    </w:p>
    <w:p w:rsidR="006C65C2" w:rsidRDefault="006C65C2" w:rsidP="006C65C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6C65C2" w:rsidRDefault="006C65C2" w:rsidP="006C65C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C65C2" w:rsidRDefault="006C65C2" w:rsidP="006C65C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6C65C2" w:rsidRDefault="006C65C2" w:rsidP="006C65C2">
      <w:pPr>
        <w:rPr>
          <w:rFonts w:eastAsia="Calibri"/>
          <w:b/>
          <w:sz w:val="28"/>
          <w:szCs w:val="28"/>
          <w:lang w:eastAsia="en-US"/>
        </w:rPr>
      </w:pPr>
    </w:p>
    <w:p w:rsidR="006C65C2" w:rsidRDefault="006C65C2" w:rsidP="006C65C2">
      <w:pPr>
        <w:rPr>
          <w:sz w:val="28"/>
          <w:szCs w:val="28"/>
        </w:rPr>
      </w:pPr>
      <w:r>
        <w:rPr>
          <w:sz w:val="28"/>
          <w:szCs w:val="28"/>
        </w:rPr>
        <w:t xml:space="preserve"> 2017 г.                                                    </w:t>
      </w:r>
      <w:r w:rsidR="0070574F">
        <w:rPr>
          <w:sz w:val="28"/>
          <w:szCs w:val="28"/>
        </w:rPr>
        <w:t xml:space="preserve">                                            № </w:t>
      </w:r>
    </w:p>
    <w:p w:rsidR="006C65C2" w:rsidRDefault="006C65C2" w:rsidP="006C65C2">
      <w:pPr>
        <w:rPr>
          <w:sz w:val="28"/>
          <w:szCs w:val="28"/>
        </w:rPr>
      </w:pPr>
    </w:p>
    <w:p w:rsidR="006C65C2" w:rsidRDefault="006C65C2" w:rsidP="006C65C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с. Зуткулей</w:t>
      </w:r>
    </w:p>
    <w:p w:rsidR="006C65C2" w:rsidRDefault="006C65C2" w:rsidP="006C65C2">
      <w:pPr>
        <w:jc w:val="center"/>
        <w:rPr>
          <w:sz w:val="28"/>
          <w:szCs w:val="28"/>
        </w:rPr>
      </w:pPr>
    </w:p>
    <w:p w:rsidR="006C65C2" w:rsidRDefault="006C65C2" w:rsidP="006C65C2">
      <w:pPr>
        <w:pStyle w:val="ConsPlusNormal"/>
        <w:ind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Pr="006C65C2">
        <w:rPr>
          <w:b/>
          <w:bCs/>
          <w:sz w:val="28"/>
          <w:szCs w:val="28"/>
        </w:rPr>
        <w:t xml:space="preserve">Порядка  аккумулирования и расходования средств заинтересованных лиц, направляемых на выполнение минимального, дополнительного перечней работ по благоустройству дворовых и общественных  территорий </w:t>
      </w:r>
      <w:r w:rsidRPr="006C65C2">
        <w:rPr>
          <w:b/>
          <w:sz w:val="28"/>
          <w:szCs w:val="28"/>
        </w:rPr>
        <w:t>сельского поселения «Зуткулей»</w:t>
      </w:r>
    </w:p>
    <w:p w:rsidR="006C65C2" w:rsidRDefault="006C65C2" w:rsidP="006C65C2">
      <w:pPr>
        <w:rPr>
          <w:bCs/>
          <w:sz w:val="28"/>
          <w:szCs w:val="28"/>
        </w:rPr>
      </w:pPr>
    </w:p>
    <w:p w:rsidR="006C65C2" w:rsidRDefault="006C65C2" w:rsidP="006C65C2">
      <w:pPr>
        <w:jc w:val="center"/>
        <w:rPr>
          <w:bCs/>
          <w:sz w:val="28"/>
          <w:szCs w:val="28"/>
        </w:rPr>
      </w:pPr>
    </w:p>
    <w:p w:rsidR="006C65C2" w:rsidRDefault="006C65C2" w:rsidP="006C65C2">
      <w:pPr>
        <w:pStyle w:val="ConsPlusNormal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В целях реализации </w:t>
      </w:r>
      <w:r>
        <w:rPr>
          <w:bCs/>
          <w:sz w:val="28"/>
          <w:szCs w:val="28"/>
        </w:rPr>
        <w:t xml:space="preserve">в сельском поселении «Зуткулей» </w:t>
      </w:r>
      <w:r>
        <w:rPr>
          <w:sz w:val="28"/>
          <w:szCs w:val="28"/>
        </w:rPr>
        <w:t xml:space="preserve">приоритетного проекта «Формирование комфортной городской среды на  2018-2022 годы», Администрация </w:t>
      </w:r>
      <w:r>
        <w:rPr>
          <w:bCs/>
          <w:sz w:val="28"/>
          <w:szCs w:val="28"/>
        </w:rPr>
        <w:t>сельское поселение «Зуткулей»</w:t>
      </w:r>
    </w:p>
    <w:p w:rsidR="006C65C2" w:rsidRDefault="006C65C2" w:rsidP="006C65C2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6C65C2" w:rsidRDefault="006C65C2" w:rsidP="006C65C2">
      <w:pPr>
        <w:pStyle w:val="ConsPlusNormal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6C65C2" w:rsidRDefault="006C65C2" w:rsidP="006C65C2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6C65C2" w:rsidRPr="006C65C2" w:rsidRDefault="006C65C2" w:rsidP="006C65C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Утвердить </w:t>
      </w:r>
      <w:r w:rsidRPr="006C65C2">
        <w:rPr>
          <w:bCs/>
          <w:sz w:val="28"/>
          <w:szCs w:val="28"/>
        </w:rPr>
        <w:t xml:space="preserve">Порядок аккумулирования и расходования средств заинтересованных лиц, направляемых на выполнение минимального, дополнительного перечней работ по благоустройству дворовых и общественных  территорий </w:t>
      </w:r>
      <w:r w:rsidRPr="006C65C2">
        <w:rPr>
          <w:sz w:val="28"/>
          <w:szCs w:val="28"/>
        </w:rPr>
        <w:t>сельского поселения «Зуткулей»</w:t>
      </w:r>
      <w:r>
        <w:rPr>
          <w:sz w:val="28"/>
          <w:szCs w:val="28"/>
        </w:rPr>
        <w:t xml:space="preserve"> согласно приложению 1.</w:t>
      </w:r>
    </w:p>
    <w:p w:rsidR="006C65C2" w:rsidRPr="006C65C2" w:rsidRDefault="006C65C2" w:rsidP="006C65C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C65C2">
        <w:rPr>
          <w:sz w:val="28"/>
          <w:szCs w:val="28"/>
        </w:rPr>
        <w:t>Постановление вступает в силу со дня официального обнародования.</w:t>
      </w:r>
    </w:p>
    <w:p w:rsidR="006C65C2" w:rsidRDefault="006C65C2" w:rsidP="006C65C2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6C65C2" w:rsidRDefault="006C65C2" w:rsidP="006C65C2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6C65C2" w:rsidRDefault="006C65C2" w:rsidP="006C65C2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6C65C2" w:rsidRDefault="006C65C2" w:rsidP="006C65C2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6C65C2" w:rsidRDefault="006C65C2" w:rsidP="006C65C2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6C65C2" w:rsidRDefault="006C65C2" w:rsidP="006C65C2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6C65C2" w:rsidRDefault="006C65C2" w:rsidP="006C65C2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6C65C2" w:rsidRDefault="006C65C2" w:rsidP="006C65C2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6C65C2" w:rsidRDefault="006C65C2" w:rsidP="006C65C2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6C65C2" w:rsidRDefault="006C65C2" w:rsidP="006C65C2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6C65C2" w:rsidRDefault="006C65C2" w:rsidP="006C65C2">
      <w:pPr>
        <w:pStyle w:val="ConsPlusNormal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 сельского поселения                                   Б.Б. </w:t>
      </w:r>
      <w:proofErr w:type="spellStart"/>
      <w:r>
        <w:rPr>
          <w:bCs/>
          <w:sz w:val="28"/>
          <w:szCs w:val="28"/>
        </w:rPr>
        <w:t>Болотов</w:t>
      </w:r>
      <w:proofErr w:type="spellEnd"/>
    </w:p>
    <w:p w:rsidR="006C65C2" w:rsidRDefault="006C65C2" w:rsidP="006C65C2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6C65C2" w:rsidRDefault="006C65C2" w:rsidP="006C65C2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6C65C2" w:rsidRDefault="006C65C2" w:rsidP="006C65C2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70574F" w:rsidRDefault="0070574F" w:rsidP="006C65C2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6C65C2" w:rsidRDefault="006C65C2" w:rsidP="006C65C2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6C65C2" w:rsidRDefault="006C65C2" w:rsidP="006C65C2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6C65C2" w:rsidRDefault="006C65C2" w:rsidP="006C65C2">
      <w:pPr>
        <w:pStyle w:val="ConsPlusNormal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Приложение № 1</w:t>
      </w:r>
    </w:p>
    <w:p w:rsidR="006C65C2" w:rsidRDefault="006C65C2" w:rsidP="006C65C2">
      <w:pPr>
        <w:pStyle w:val="ConsPlusNormal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к постановлению СП </w:t>
      </w:r>
    </w:p>
    <w:p w:rsidR="006C65C2" w:rsidRDefault="006C65C2" w:rsidP="006C65C2">
      <w:pPr>
        <w:pStyle w:val="ConsPlusNormal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</w:t>
      </w:r>
      <w:r w:rsidR="0070574F">
        <w:rPr>
          <w:bCs/>
          <w:sz w:val="28"/>
          <w:szCs w:val="28"/>
        </w:rPr>
        <w:t xml:space="preserve">  «Зуткулей» от 20.10.2017 №  </w:t>
      </w:r>
      <w:bookmarkStart w:id="0" w:name="_GoBack"/>
      <w:bookmarkEnd w:id="0"/>
      <w:r>
        <w:rPr>
          <w:bCs/>
          <w:sz w:val="28"/>
          <w:szCs w:val="28"/>
        </w:rPr>
        <w:t xml:space="preserve">         </w:t>
      </w:r>
    </w:p>
    <w:p w:rsidR="006C65C2" w:rsidRDefault="006C65C2" w:rsidP="006C65C2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6C65C2" w:rsidRDefault="006C65C2" w:rsidP="006C65C2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6C65C2" w:rsidRDefault="006C65C2" w:rsidP="006C65C2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BC548E" w:rsidRDefault="006C65C2" w:rsidP="00BC548E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BC548E" w:rsidRPr="00D701F1">
        <w:rPr>
          <w:b/>
          <w:bCs/>
          <w:sz w:val="28"/>
          <w:szCs w:val="28"/>
        </w:rPr>
        <w:t>Порядок</w:t>
      </w:r>
      <w:r w:rsidR="00BC548E">
        <w:rPr>
          <w:b/>
          <w:bCs/>
          <w:sz w:val="28"/>
          <w:szCs w:val="28"/>
        </w:rPr>
        <w:t xml:space="preserve"> </w:t>
      </w:r>
      <w:r w:rsidR="00BC548E" w:rsidRPr="00D701F1">
        <w:rPr>
          <w:b/>
          <w:bCs/>
          <w:sz w:val="28"/>
          <w:szCs w:val="28"/>
        </w:rPr>
        <w:t xml:space="preserve">аккумулирования </w:t>
      </w:r>
      <w:r w:rsidR="00BC548E">
        <w:rPr>
          <w:b/>
          <w:bCs/>
          <w:sz w:val="28"/>
          <w:szCs w:val="28"/>
        </w:rPr>
        <w:t xml:space="preserve">и расходования </w:t>
      </w:r>
      <w:r w:rsidR="00BC548E" w:rsidRPr="00D701F1">
        <w:rPr>
          <w:b/>
          <w:bCs/>
          <w:sz w:val="28"/>
          <w:szCs w:val="28"/>
        </w:rPr>
        <w:t>средств заинтересованных лиц, направляемых на</w:t>
      </w:r>
      <w:r w:rsidR="00BC548E" w:rsidRPr="00350DC6">
        <w:rPr>
          <w:b/>
          <w:bCs/>
          <w:sz w:val="28"/>
          <w:szCs w:val="28"/>
        </w:rPr>
        <w:t xml:space="preserve"> </w:t>
      </w:r>
      <w:r w:rsidR="00BC548E" w:rsidRPr="00D701F1">
        <w:rPr>
          <w:b/>
          <w:bCs/>
          <w:sz w:val="28"/>
          <w:szCs w:val="28"/>
        </w:rPr>
        <w:t>выполнение минимального, дополнительного перечней работ по</w:t>
      </w:r>
      <w:r w:rsidR="00BC548E" w:rsidRPr="00350DC6">
        <w:rPr>
          <w:b/>
          <w:bCs/>
          <w:sz w:val="28"/>
          <w:szCs w:val="28"/>
        </w:rPr>
        <w:t xml:space="preserve"> </w:t>
      </w:r>
      <w:r w:rsidR="00BC548E" w:rsidRPr="00D701F1">
        <w:rPr>
          <w:b/>
          <w:bCs/>
          <w:sz w:val="28"/>
          <w:szCs w:val="28"/>
        </w:rPr>
        <w:t>благоустройству дворовых</w:t>
      </w:r>
      <w:r>
        <w:rPr>
          <w:b/>
          <w:bCs/>
          <w:sz w:val="28"/>
          <w:szCs w:val="28"/>
        </w:rPr>
        <w:t xml:space="preserve"> и общественных</w:t>
      </w:r>
      <w:r w:rsidR="00BC548E" w:rsidRPr="00D701F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BC548E" w:rsidRPr="00D701F1">
        <w:rPr>
          <w:b/>
          <w:bCs/>
          <w:sz w:val="28"/>
          <w:szCs w:val="28"/>
        </w:rPr>
        <w:t xml:space="preserve">территорий </w:t>
      </w:r>
      <w:r w:rsidR="00BC548E" w:rsidRPr="0003114F">
        <w:rPr>
          <w:b/>
          <w:sz w:val="28"/>
          <w:szCs w:val="28"/>
        </w:rPr>
        <w:t xml:space="preserve">сельского поселения </w:t>
      </w:r>
      <w:r w:rsidR="00BC548E" w:rsidRPr="006C65C2">
        <w:rPr>
          <w:b/>
          <w:sz w:val="28"/>
          <w:szCs w:val="28"/>
        </w:rPr>
        <w:t>«</w:t>
      </w:r>
      <w:r w:rsidRPr="006C65C2">
        <w:rPr>
          <w:b/>
          <w:sz w:val="28"/>
          <w:szCs w:val="28"/>
        </w:rPr>
        <w:t>Зуткулей»</w:t>
      </w:r>
    </w:p>
    <w:p w:rsidR="006C65C2" w:rsidRDefault="006C65C2" w:rsidP="00BC548E">
      <w:pPr>
        <w:jc w:val="both"/>
        <w:rPr>
          <w:b/>
          <w:sz w:val="28"/>
          <w:szCs w:val="28"/>
        </w:rPr>
      </w:pPr>
    </w:p>
    <w:p w:rsidR="006C65C2" w:rsidRPr="0003114F" w:rsidRDefault="006C65C2" w:rsidP="00BC548E">
      <w:pPr>
        <w:jc w:val="both"/>
        <w:rPr>
          <w:b/>
          <w:sz w:val="28"/>
          <w:szCs w:val="28"/>
        </w:rPr>
      </w:pPr>
    </w:p>
    <w:p w:rsidR="00BC548E" w:rsidRPr="00B43FDA" w:rsidRDefault="00BC548E" w:rsidP="006C65C2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B43FDA">
        <w:rPr>
          <w:b/>
          <w:bCs/>
          <w:sz w:val="28"/>
          <w:szCs w:val="28"/>
        </w:rPr>
        <w:t>Общие положения</w:t>
      </w:r>
    </w:p>
    <w:p w:rsidR="006C65C2" w:rsidRPr="006C65C2" w:rsidRDefault="006C65C2" w:rsidP="006C65C2">
      <w:pPr>
        <w:pStyle w:val="a3"/>
        <w:jc w:val="both"/>
        <w:rPr>
          <w:bCs/>
          <w:sz w:val="28"/>
          <w:szCs w:val="28"/>
        </w:rPr>
      </w:pPr>
    </w:p>
    <w:p w:rsidR="00BC548E" w:rsidRPr="00456FAC" w:rsidRDefault="00BC548E" w:rsidP="00BC548E">
      <w:pPr>
        <w:jc w:val="both"/>
        <w:rPr>
          <w:sz w:val="28"/>
          <w:szCs w:val="28"/>
        </w:rPr>
      </w:pPr>
      <w:r w:rsidRPr="00D701F1">
        <w:rPr>
          <w:sz w:val="28"/>
          <w:szCs w:val="28"/>
        </w:rPr>
        <w:t>1.1. Настоящий Порядок аккумулирования средств заинтересованных лиц,</w:t>
      </w:r>
      <w:r>
        <w:rPr>
          <w:sz w:val="28"/>
          <w:szCs w:val="28"/>
        </w:rPr>
        <w:t xml:space="preserve"> </w:t>
      </w:r>
      <w:r w:rsidRPr="00D701F1">
        <w:rPr>
          <w:sz w:val="28"/>
          <w:szCs w:val="28"/>
        </w:rPr>
        <w:t>направляемых на выполнение минимального, дополнительного перечней работ по</w:t>
      </w:r>
      <w:r>
        <w:rPr>
          <w:sz w:val="28"/>
          <w:szCs w:val="28"/>
        </w:rPr>
        <w:t xml:space="preserve"> </w:t>
      </w:r>
      <w:r w:rsidRPr="00D701F1">
        <w:rPr>
          <w:sz w:val="28"/>
          <w:szCs w:val="28"/>
        </w:rPr>
        <w:t>благоустройству дворовых</w:t>
      </w:r>
      <w:r w:rsidR="004A47FB">
        <w:rPr>
          <w:sz w:val="28"/>
          <w:szCs w:val="28"/>
        </w:rPr>
        <w:t xml:space="preserve"> и общественных </w:t>
      </w:r>
      <w:r w:rsidRPr="00D701F1">
        <w:rPr>
          <w:sz w:val="28"/>
          <w:szCs w:val="28"/>
        </w:rPr>
        <w:t xml:space="preserve">территорий на территории </w:t>
      </w:r>
      <w:r w:rsidRPr="00456FAC">
        <w:rPr>
          <w:sz w:val="28"/>
          <w:szCs w:val="28"/>
        </w:rPr>
        <w:t>сельского поселения «</w:t>
      </w:r>
      <w:r w:rsidR="004A47FB">
        <w:rPr>
          <w:sz w:val="28"/>
          <w:szCs w:val="28"/>
        </w:rPr>
        <w:t>Зуткулей».</w:t>
      </w:r>
    </w:p>
    <w:p w:rsidR="00BC548E" w:rsidRPr="00D701F1" w:rsidRDefault="00BC548E" w:rsidP="00BC54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D701F1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D701F1">
        <w:rPr>
          <w:sz w:val="28"/>
          <w:szCs w:val="28"/>
        </w:rPr>
        <w:t>Порядок), регламентирует процедуру аккумулирования средств заинтересованных</w:t>
      </w:r>
      <w:r>
        <w:rPr>
          <w:sz w:val="28"/>
          <w:szCs w:val="28"/>
        </w:rPr>
        <w:t xml:space="preserve"> </w:t>
      </w:r>
      <w:r w:rsidRPr="00D701F1">
        <w:rPr>
          <w:sz w:val="28"/>
          <w:szCs w:val="28"/>
        </w:rPr>
        <w:t>лиц, направляемых на выполнение минимального, дополнительного перечней</w:t>
      </w:r>
      <w:r>
        <w:rPr>
          <w:sz w:val="28"/>
          <w:szCs w:val="28"/>
        </w:rPr>
        <w:t xml:space="preserve"> </w:t>
      </w:r>
      <w:r w:rsidRPr="00D701F1">
        <w:rPr>
          <w:sz w:val="28"/>
          <w:szCs w:val="28"/>
        </w:rPr>
        <w:t>работ по благоустройству дворовых территорий, механизм контроля за их</w:t>
      </w:r>
      <w:r>
        <w:rPr>
          <w:sz w:val="28"/>
          <w:szCs w:val="28"/>
        </w:rPr>
        <w:t xml:space="preserve"> </w:t>
      </w:r>
      <w:r w:rsidRPr="00D701F1">
        <w:rPr>
          <w:sz w:val="28"/>
          <w:szCs w:val="28"/>
        </w:rPr>
        <w:t>расходованием, а также устанавливает порядок и формы трудового или</w:t>
      </w:r>
      <w:r>
        <w:rPr>
          <w:sz w:val="28"/>
          <w:szCs w:val="28"/>
        </w:rPr>
        <w:t xml:space="preserve"> </w:t>
      </w:r>
      <w:r w:rsidRPr="00D701F1">
        <w:rPr>
          <w:sz w:val="28"/>
          <w:szCs w:val="28"/>
        </w:rPr>
        <w:t>финансового участия граждан в выполнении указанных работ.</w:t>
      </w:r>
      <w:proofErr w:type="gramEnd"/>
    </w:p>
    <w:p w:rsidR="00BC548E" w:rsidRPr="00D701F1" w:rsidRDefault="00BC548E" w:rsidP="00BC548E">
      <w:pPr>
        <w:jc w:val="both"/>
        <w:rPr>
          <w:sz w:val="28"/>
          <w:szCs w:val="28"/>
        </w:rPr>
      </w:pPr>
      <w:r w:rsidRPr="00D701F1">
        <w:rPr>
          <w:sz w:val="28"/>
          <w:szCs w:val="28"/>
        </w:rPr>
        <w:t>1.2. Под заинтересованными лицами понимаются: собственники</w:t>
      </w:r>
      <w:r>
        <w:rPr>
          <w:sz w:val="28"/>
          <w:szCs w:val="28"/>
        </w:rPr>
        <w:t xml:space="preserve"> </w:t>
      </w:r>
      <w:r w:rsidRPr="00D701F1">
        <w:rPr>
          <w:sz w:val="28"/>
          <w:szCs w:val="28"/>
        </w:rPr>
        <w:t>помещений в многоквартирных домах, собственники иных зданий и сооружений,</w:t>
      </w:r>
      <w:r>
        <w:rPr>
          <w:sz w:val="28"/>
          <w:szCs w:val="28"/>
        </w:rPr>
        <w:t xml:space="preserve"> </w:t>
      </w:r>
      <w:r w:rsidRPr="00D701F1">
        <w:rPr>
          <w:sz w:val="28"/>
          <w:szCs w:val="28"/>
        </w:rPr>
        <w:t>расположенных в границах дворовой территории подлежащей благоустройству</w:t>
      </w:r>
      <w:r>
        <w:rPr>
          <w:sz w:val="28"/>
          <w:szCs w:val="28"/>
        </w:rPr>
        <w:t xml:space="preserve">, организации любой формы собственности, осуществляющие свою деятельность на территории </w:t>
      </w:r>
      <w:r w:rsidRPr="00456FAC">
        <w:rPr>
          <w:sz w:val="28"/>
          <w:szCs w:val="28"/>
        </w:rPr>
        <w:t>сельского поселения «</w:t>
      </w:r>
      <w:r w:rsidR="004A47FB">
        <w:rPr>
          <w:sz w:val="28"/>
          <w:szCs w:val="28"/>
        </w:rPr>
        <w:t>Зуткулей»</w:t>
      </w:r>
      <w:r w:rsidRPr="00D701F1">
        <w:rPr>
          <w:sz w:val="28"/>
          <w:szCs w:val="28"/>
        </w:rPr>
        <w:t>.</w:t>
      </w:r>
    </w:p>
    <w:p w:rsidR="00BC548E" w:rsidRPr="00AF30C2" w:rsidRDefault="00BC548E" w:rsidP="00BC548E">
      <w:pPr>
        <w:jc w:val="both"/>
        <w:rPr>
          <w:sz w:val="28"/>
          <w:szCs w:val="28"/>
        </w:rPr>
      </w:pPr>
      <w:r w:rsidRPr="00D701F1">
        <w:rPr>
          <w:sz w:val="28"/>
          <w:szCs w:val="28"/>
        </w:rPr>
        <w:t>1.3. Под формой трудового участия понимается неоплачиваемая трудовая</w:t>
      </w:r>
      <w:r>
        <w:rPr>
          <w:sz w:val="28"/>
          <w:szCs w:val="28"/>
        </w:rPr>
        <w:t xml:space="preserve"> </w:t>
      </w:r>
      <w:r w:rsidRPr="00D701F1">
        <w:rPr>
          <w:sz w:val="28"/>
          <w:szCs w:val="28"/>
        </w:rPr>
        <w:t xml:space="preserve">деятельность </w:t>
      </w:r>
      <w:r w:rsidRPr="00AF30C2">
        <w:rPr>
          <w:sz w:val="28"/>
          <w:szCs w:val="28"/>
        </w:rPr>
        <w:t>заинтересованных лиц, имеющая социально полезную направленность, не требующая специальной квалификации и организуемая в качестве:</w:t>
      </w:r>
    </w:p>
    <w:p w:rsidR="00BC548E" w:rsidRPr="00AF30C2" w:rsidRDefault="00BC548E" w:rsidP="00BC548E">
      <w:pPr>
        <w:jc w:val="both"/>
        <w:rPr>
          <w:sz w:val="28"/>
          <w:szCs w:val="28"/>
        </w:rPr>
      </w:pPr>
      <w:r w:rsidRPr="00AF30C2">
        <w:rPr>
          <w:sz w:val="28"/>
          <w:szCs w:val="28"/>
        </w:rPr>
        <w:t>- трудового участия заинтересованных лиц, организаций в выполнении минимального перечня работ по благоустройств</w:t>
      </w:r>
      <w:r>
        <w:rPr>
          <w:sz w:val="28"/>
          <w:szCs w:val="28"/>
        </w:rPr>
        <w:t xml:space="preserve">у дворовых </w:t>
      </w:r>
      <w:r w:rsidR="004A47FB">
        <w:rPr>
          <w:sz w:val="28"/>
          <w:szCs w:val="28"/>
        </w:rPr>
        <w:t xml:space="preserve">и общественных </w:t>
      </w:r>
      <w:r>
        <w:rPr>
          <w:sz w:val="28"/>
          <w:szCs w:val="28"/>
        </w:rPr>
        <w:t xml:space="preserve">территорий в случае, </w:t>
      </w:r>
      <w:r w:rsidRPr="00AF30C2">
        <w:rPr>
          <w:sz w:val="28"/>
          <w:szCs w:val="28"/>
        </w:rPr>
        <w:t xml:space="preserve">если нормативными правовыми актами Администрации </w:t>
      </w:r>
      <w:r w:rsidRPr="00456FAC">
        <w:rPr>
          <w:sz w:val="28"/>
          <w:szCs w:val="28"/>
        </w:rPr>
        <w:t>сельского поселения «</w:t>
      </w:r>
      <w:r w:rsidR="00B43FDA">
        <w:rPr>
          <w:sz w:val="28"/>
          <w:szCs w:val="28"/>
        </w:rPr>
        <w:t>Зуткулей»</w:t>
      </w:r>
      <w:r w:rsidRPr="00AF30C2">
        <w:rPr>
          <w:sz w:val="28"/>
          <w:szCs w:val="28"/>
        </w:rPr>
        <w:t xml:space="preserve"> принято решение о таком участии;</w:t>
      </w:r>
    </w:p>
    <w:p w:rsidR="00BC548E" w:rsidRPr="00AF30C2" w:rsidRDefault="00BC548E" w:rsidP="00BC548E">
      <w:pPr>
        <w:jc w:val="both"/>
        <w:rPr>
          <w:sz w:val="28"/>
          <w:szCs w:val="28"/>
        </w:rPr>
      </w:pPr>
      <w:r w:rsidRPr="00AF30C2">
        <w:rPr>
          <w:sz w:val="28"/>
          <w:szCs w:val="28"/>
        </w:rPr>
        <w:t>- трудового участия заинтересованных лиц, организаций в выполнении дополнительного перечня работ по благоустройству дворовых</w:t>
      </w:r>
      <w:r w:rsidR="00B43FDA">
        <w:rPr>
          <w:sz w:val="28"/>
          <w:szCs w:val="28"/>
        </w:rPr>
        <w:t xml:space="preserve"> и общественных</w:t>
      </w:r>
      <w:r w:rsidRPr="00AF30C2">
        <w:rPr>
          <w:sz w:val="28"/>
          <w:szCs w:val="28"/>
        </w:rPr>
        <w:t xml:space="preserve"> территорий.</w:t>
      </w:r>
    </w:p>
    <w:p w:rsidR="00BC548E" w:rsidRPr="00AF30C2" w:rsidRDefault="00BC548E" w:rsidP="00BC548E">
      <w:pPr>
        <w:jc w:val="both"/>
        <w:rPr>
          <w:sz w:val="28"/>
          <w:szCs w:val="28"/>
        </w:rPr>
      </w:pPr>
      <w:r w:rsidRPr="00AF30C2">
        <w:rPr>
          <w:sz w:val="28"/>
          <w:szCs w:val="28"/>
        </w:rPr>
        <w:t>1.4. Под формой финансового участия понимается:</w:t>
      </w:r>
    </w:p>
    <w:p w:rsidR="00BC548E" w:rsidRPr="00AF30C2" w:rsidRDefault="00BC548E" w:rsidP="00BC548E">
      <w:pPr>
        <w:jc w:val="both"/>
        <w:rPr>
          <w:sz w:val="28"/>
          <w:szCs w:val="28"/>
        </w:rPr>
      </w:pPr>
      <w:r w:rsidRPr="00AF30C2">
        <w:rPr>
          <w:sz w:val="28"/>
          <w:szCs w:val="28"/>
        </w:rPr>
        <w:t>- доля финансового участия заинтересованных лиц в выполнении минимального перечня работ по благоустройству дворовых</w:t>
      </w:r>
      <w:r w:rsidR="00B43FDA">
        <w:rPr>
          <w:sz w:val="28"/>
          <w:szCs w:val="28"/>
        </w:rPr>
        <w:t xml:space="preserve"> и общественных</w:t>
      </w:r>
      <w:r w:rsidRPr="00AF30C2">
        <w:rPr>
          <w:sz w:val="28"/>
          <w:szCs w:val="28"/>
        </w:rPr>
        <w:t xml:space="preserve"> территорий в случае, если принято решение заинтересованных лиц о таком участии;</w:t>
      </w:r>
    </w:p>
    <w:p w:rsidR="00BC548E" w:rsidRDefault="00BC548E" w:rsidP="00BC548E">
      <w:pPr>
        <w:jc w:val="both"/>
        <w:rPr>
          <w:sz w:val="28"/>
          <w:szCs w:val="28"/>
        </w:rPr>
      </w:pPr>
      <w:r w:rsidRPr="00AF30C2">
        <w:rPr>
          <w:sz w:val="28"/>
          <w:szCs w:val="28"/>
        </w:rPr>
        <w:lastRenderedPageBreak/>
        <w:t>-  доля финансового участия заинтересованных лиц в выполнении дополнительного перечня работ по благоустройству дворовых территорий определяется заинтересованными лицами.</w:t>
      </w:r>
    </w:p>
    <w:p w:rsidR="00B43FDA" w:rsidRPr="00AF30C2" w:rsidRDefault="00B43FDA" w:rsidP="00BC548E">
      <w:pPr>
        <w:jc w:val="both"/>
        <w:rPr>
          <w:sz w:val="28"/>
          <w:szCs w:val="28"/>
        </w:rPr>
      </w:pPr>
    </w:p>
    <w:p w:rsidR="00BC548E" w:rsidRPr="00B43FDA" w:rsidRDefault="00BC548E" w:rsidP="00BC548E">
      <w:pPr>
        <w:jc w:val="both"/>
        <w:rPr>
          <w:b/>
          <w:bCs/>
          <w:sz w:val="28"/>
          <w:szCs w:val="28"/>
        </w:rPr>
      </w:pPr>
      <w:r w:rsidRPr="00B43FDA">
        <w:rPr>
          <w:b/>
          <w:bCs/>
          <w:sz w:val="28"/>
          <w:szCs w:val="28"/>
        </w:rPr>
        <w:t>2. Условия аккумулирования и расходования средств</w:t>
      </w:r>
    </w:p>
    <w:p w:rsidR="00BC548E" w:rsidRDefault="00BC548E" w:rsidP="00BC548E">
      <w:pPr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AF30C2">
        <w:rPr>
          <w:bCs/>
          <w:sz w:val="28"/>
          <w:szCs w:val="28"/>
        </w:rPr>
        <w:t>.1. В случае</w:t>
      </w:r>
      <w:proofErr w:type="gramStart"/>
      <w:r w:rsidRPr="00AF30C2">
        <w:rPr>
          <w:bCs/>
          <w:sz w:val="28"/>
          <w:szCs w:val="28"/>
        </w:rPr>
        <w:t>,</w:t>
      </w:r>
      <w:proofErr w:type="gramEnd"/>
      <w:r w:rsidRPr="00AF30C2">
        <w:rPr>
          <w:bCs/>
          <w:sz w:val="28"/>
          <w:szCs w:val="28"/>
        </w:rPr>
        <w:t xml:space="preserve"> если </w:t>
      </w:r>
      <w:r w:rsidRPr="00AF30C2">
        <w:rPr>
          <w:kern w:val="3"/>
          <w:sz w:val="28"/>
          <w:szCs w:val="28"/>
        </w:rPr>
        <w:t xml:space="preserve">заинтересованными лицами </w:t>
      </w:r>
      <w:r w:rsidRPr="00AF30C2">
        <w:rPr>
          <w:bCs/>
          <w:sz w:val="28"/>
          <w:szCs w:val="28"/>
        </w:rPr>
        <w:t>будет принято р</w:t>
      </w:r>
      <w:r w:rsidRPr="00AF30C2">
        <w:rPr>
          <w:kern w:val="3"/>
          <w:sz w:val="28"/>
          <w:szCs w:val="28"/>
        </w:rPr>
        <w:t xml:space="preserve">ешение о доли финансового или трудового участия и в случае внесения изменений  в </w:t>
      </w:r>
      <w:r>
        <w:rPr>
          <w:kern w:val="3"/>
          <w:sz w:val="28"/>
          <w:szCs w:val="28"/>
        </w:rPr>
        <w:t>П</w:t>
      </w:r>
      <w:r w:rsidRPr="00AF30C2">
        <w:rPr>
          <w:kern w:val="3"/>
          <w:sz w:val="28"/>
          <w:szCs w:val="28"/>
        </w:rPr>
        <w:t>рограмму формирования современной городской среды, у</w:t>
      </w:r>
      <w:r w:rsidRPr="00AF30C2">
        <w:rPr>
          <w:bCs/>
          <w:sz w:val="28"/>
          <w:szCs w:val="28"/>
        </w:rPr>
        <w:t xml:space="preserve">становить уполномоченным предприятием для аккумулирования и расходования </w:t>
      </w:r>
      <w:r w:rsidRPr="00686FA7">
        <w:rPr>
          <w:bCs/>
          <w:sz w:val="28"/>
          <w:szCs w:val="28"/>
        </w:rPr>
        <w:t xml:space="preserve">средств </w:t>
      </w:r>
      <w:r w:rsidRPr="00686FA7">
        <w:rPr>
          <w:sz w:val="28"/>
          <w:szCs w:val="28"/>
        </w:rPr>
        <w:t>Администрацию сельского поселения «</w:t>
      </w:r>
      <w:r w:rsidR="00B43FDA">
        <w:rPr>
          <w:sz w:val="28"/>
          <w:szCs w:val="28"/>
        </w:rPr>
        <w:t>Зуткулей».</w:t>
      </w:r>
    </w:p>
    <w:p w:rsidR="00BC548E" w:rsidRPr="00141397" w:rsidRDefault="00BC548E" w:rsidP="00BC548E">
      <w:pPr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2.2.</w:t>
      </w:r>
      <w:r w:rsidRPr="00401E64">
        <w:rPr>
          <w:sz w:val="28"/>
          <w:szCs w:val="28"/>
        </w:rPr>
        <w:t xml:space="preserve"> </w:t>
      </w:r>
      <w:proofErr w:type="gramStart"/>
      <w:r w:rsidRPr="004E02C5">
        <w:rPr>
          <w:sz w:val="28"/>
          <w:szCs w:val="28"/>
        </w:rPr>
        <w:t>Аккумулировани</w:t>
      </w:r>
      <w:r>
        <w:rPr>
          <w:sz w:val="28"/>
          <w:szCs w:val="28"/>
        </w:rPr>
        <w:t>е</w:t>
      </w:r>
      <w:r w:rsidRPr="004E02C5">
        <w:rPr>
          <w:sz w:val="28"/>
          <w:szCs w:val="28"/>
        </w:rPr>
        <w:t xml:space="preserve">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</w:r>
      <w:r>
        <w:rPr>
          <w:sz w:val="28"/>
          <w:szCs w:val="28"/>
        </w:rPr>
        <w:t>,</w:t>
      </w:r>
      <w:r w:rsidRPr="004E02C5">
        <w:rPr>
          <w:sz w:val="28"/>
          <w:szCs w:val="28"/>
        </w:rPr>
        <w:t xml:space="preserve"> </w:t>
      </w:r>
      <w:r w:rsidRPr="00686FA7">
        <w:rPr>
          <w:sz w:val="28"/>
          <w:szCs w:val="28"/>
        </w:rPr>
        <w:t xml:space="preserve"> </w:t>
      </w:r>
      <w:r w:rsidRPr="004E02C5">
        <w:rPr>
          <w:sz w:val="28"/>
          <w:szCs w:val="28"/>
        </w:rPr>
        <w:t xml:space="preserve">осуществляется на </w:t>
      </w:r>
      <w:r w:rsidRPr="00141397">
        <w:rPr>
          <w:color w:val="000000"/>
          <w:sz w:val="28"/>
          <w:szCs w:val="28"/>
        </w:rPr>
        <w:t>лицево</w:t>
      </w:r>
      <w:r>
        <w:rPr>
          <w:color w:val="000000"/>
          <w:sz w:val="28"/>
          <w:szCs w:val="28"/>
        </w:rPr>
        <w:t>м</w:t>
      </w:r>
      <w:r w:rsidRPr="00141397">
        <w:rPr>
          <w:color w:val="000000"/>
          <w:sz w:val="28"/>
          <w:szCs w:val="28"/>
        </w:rPr>
        <w:t xml:space="preserve"> счет</w:t>
      </w:r>
      <w:r>
        <w:rPr>
          <w:color w:val="000000"/>
          <w:sz w:val="28"/>
          <w:szCs w:val="28"/>
        </w:rPr>
        <w:t>е,</w:t>
      </w:r>
      <w:r w:rsidRPr="004E02C5">
        <w:rPr>
          <w:color w:val="000000"/>
          <w:sz w:val="28"/>
          <w:szCs w:val="28"/>
        </w:rPr>
        <w:t xml:space="preserve"> </w:t>
      </w:r>
      <w:r w:rsidRPr="00141397">
        <w:rPr>
          <w:color w:val="000000"/>
          <w:sz w:val="28"/>
          <w:szCs w:val="28"/>
        </w:rPr>
        <w:t>предназначенн</w:t>
      </w:r>
      <w:r>
        <w:rPr>
          <w:color w:val="000000"/>
          <w:sz w:val="28"/>
          <w:szCs w:val="28"/>
        </w:rPr>
        <w:t>ом</w:t>
      </w:r>
      <w:r w:rsidRPr="00141397">
        <w:rPr>
          <w:color w:val="000000"/>
          <w:sz w:val="28"/>
          <w:szCs w:val="28"/>
        </w:rPr>
        <w:t xml:space="preserve"> для отражения операций по администрированию поступлений доходов в бюджет, </w:t>
      </w:r>
      <w:r>
        <w:rPr>
          <w:color w:val="000000"/>
          <w:sz w:val="28"/>
          <w:szCs w:val="28"/>
        </w:rPr>
        <w:t xml:space="preserve">открытом </w:t>
      </w:r>
      <w:r w:rsidRPr="00141397">
        <w:rPr>
          <w:color w:val="000000"/>
          <w:sz w:val="28"/>
          <w:szCs w:val="28"/>
        </w:rPr>
        <w:t>орган</w:t>
      </w:r>
      <w:r>
        <w:rPr>
          <w:color w:val="000000"/>
          <w:sz w:val="28"/>
          <w:szCs w:val="28"/>
        </w:rPr>
        <w:t>о</w:t>
      </w:r>
      <w:r w:rsidRPr="00141397">
        <w:rPr>
          <w:color w:val="000000"/>
          <w:sz w:val="28"/>
          <w:szCs w:val="28"/>
        </w:rPr>
        <w:t xml:space="preserve">м Федерального казначейства </w:t>
      </w:r>
      <w:r>
        <w:rPr>
          <w:color w:val="000000"/>
          <w:sz w:val="28"/>
          <w:szCs w:val="28"/>
        </w:rPr>
        <w:t>Администрации сельского поселения «</w:t>
      </w:r>
      <w:r w:rsidR="00B43FDA">
        <w:rPr>
          <w:sz w:val="28"/>
          <w:szCs w:val="28"/>
        </w:rPr>
        <w:t xml:space="preserve">Зуткулей» </w:t>
      </w:r>
      <w:r>
        <w:rPr>
          <w:color w:val="000000"/>
          <w:sz w:val="28"/>
          <w:szCs w:val="28"/>
        </w:rPr>
        <w:t xml:space="preserve">(далее Администрация) в порядке, </w:t>
      </w:r>
      <w:r w:rsidRPr="007D7C71">
        <w:rPr>
          <w:sz w:val="28"/>
          <w:szCs w:val="28"/>
        </w:rPr>
        <w:t xml:space="preserve">утвержденном </w:t>
      </w:r>
      <w:r w:rsidRPr="007D7C71">
        <w:rPr>
          <w:bCs/>
          <w:sz w:val="28"/>
          <w:szCs w:val="28"/>
        </w:rPr>
        <w:t>п</w:t>
      </w:r>
      <w:r w:rsidRPr="00141397">
        <w:rPr>
          <w:bCs/>
          <w:sz w:val="28"/>
          <w:szCs w:val="28"/>
        </w:rPr>
        <w:t>риказ</w:t>
      </w:r>
      <w:r w:rsidRPr="007D7C71">
        <w:rPr>
          <w:bCs/>
          <w:sz w:val="28"/>
          <w:szCs w:val="28"/>
        </w:rPr>
        <w:t>ом</w:t>
      </w:r>
      <w:r w:rsidRPr="00141397">
        <w:rPr>
          <w:bCs/>
          <w:sz w:val="28"/>
          <w:szCs w:val="28"/>
        </w:rPr>
        <w:t xml:space="preserve"> Федерального казначейства от </w:t>
      </w:r>
      <w:r w:rsidRPr="007D7C71">
        <w:rPr>
          <w:bCs/>
          <w:sz w:val="28"/>
          <w:szCs w:val="28"/>
        </w:rPr>
        <w:t>0</w:t>
      </w:r>
      <w:r w:rsidRPr="00141397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октября </w:t>
      </w:r>
      <w:r w:rsidRPr="007D7C71">
        <w:rPr>
          <w:bCs/>
          <w:sz w:val="28"/>
          <w:szCs w:val="28"/>
        </w:rPr>
        <w:t>2</w:t>
      </w:r>
      <w:r w:rsidRPr="00141397">
        <w:rPr>
          <w:bCs/>
          <w:sz w:val="28"/>
          <w:szCs w:val="28"/>
        </w:rPr>
        <w:t>008 г</w:t>
      </w:r>
      <w:r w:rsidRPr="007D7C71">
        <w:rPr>
          <w:bCs/>
          <w:sz w:val="28"/>
          <w:szCs w:val="28"/>
        </w:rPr>
        <w:t>ода № 7н «</w:t>
      </w:r>
      <w:r w:rsidRPr="00141397">
        <w:rPr>
          <w:bCs/>
          <w:sz w:val="28"/>
          <w:szCs w:val="28"/>
        </w:rPr>
        <w:t>О порядке открытия и ведения лицевых счетов Федеральным</w:t>
      </w:r>
      <w:proofErr w:type="gramEnd"/>
      <w:r w:rsidRPr="00141397">
        <w:rPr>
          <w:bCs/>
          <w:sz w:val="28"/>
          <w:szCs w:val="28"/>
        </w:rPr>
        <w:t xml:space="preserve"> казначейством </w:t>
      </w:r>
      <w:r w:rsidRPr="007D7C71">
        <w:rPr>
          <w:bCs/>
          <w:sz w:val="28"/>
          <w:szCs w:val="28"/>
        </w:rPr>
        <w:t>и его территориальными органами»</w:t>
      </w:r>
      <w:r>
        <w:rPr>
          <w:bCs/>
          <w:sz w:val="28"/>
          <w:szCs w:val="28"/>
        </w:rPr>
        <w:t>.</w:t>
      </w:r>
    </w:p>
    <w:p w:rsidR="00BC548E" w:rsidRDefault="00BC548E" w:rsidP="00BC54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представляются сведения о </w:t>
      </w:r>
      <w:r w:rsidRPr="0097327D">
        <w:rPr>
          <w:sz w:val="28"/>
          <w:szCs w:val="28"/>
        </w:rPr>
        <w:t>сумм</w:t>
      </w:r>
      <w:r>
        <w:rPr>
          <w:sz w:val="28"/>
          <w:szCs w:val="28"/>
        </w:rPr>
        <w:t>е</w:t>
      </w:r>
      <w:r w:rsidRPr="0097327D">
        <w:rPr>
          <w:sz w:val="28"/>
          <w:szCs w:val="28"/>
        </w:rPr>
        <w:t xml:space="preserve"> </w:t>
      </w:r>
      <w:proofErr w:type="spellStart"/>
      <w:r w:rsidRPr="0097327D"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заинтересованных лиц</w:t>
      </w:r>
      <w:r w:rsidRPr="0097327D">
        <w:rPr>
          <w:sz w:val="28"/>
          <w:szCs w:val="28"/>
        </w:rPr>
        <w:t>, механизм расчета сбора средств (с 1 жителя, 1 дома, и т.д.)</w:t>
      </w:r>
      <w:r>
        <w:rPr>
          <w:sz w:val="28"/>
          <w:szCs w:val="28"/>
        </w:rPr>
        <w:t xml:space="preserve">, </w:t>
      </w:r>
      <w:r w:rsidRPr="0097327D">
        <w:rPr>
          <w:sz w:val="28"/>
          <w:szCs w:val="28"/>
        </w:rPr>
        <w:t>порядок сбора средств</w:t>
      </w:r>
      <w:r>
        <w:rPr>
          <w:sz w:val="28"/>
          <w:szCs w:val="28"/>
        </w:rPr>
        <w:t>, принятые на общих собраниях</w:t>
      </w:r>
      <w:r w:rsidRPr="0097327D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собственников многоквартирного дома (далее – МКД).</w:t>
      </w:r>
    </w:p>
    <w:p w:rsidR="00BC548E" w:rsidRDefault="00BC548E" w:rsidP="00BC548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Собственниками МКД может быть </w:t>
      </w:r>
      <w:proofErr w:type="gramStart"/>
      <w:r>
        <w:rPr>
          <w:sz w:val="28"/>
          <w:szCs w:val="28"/>
        </w:rPr>
        <w:t>предложено</w:t>
      </w:r>
      <w:proofErr w:type="gramEnd"/>
      <w:r>
        <w:rPr>
          <w:sz w:val="28"/>
          <w:szCs w:val="28"/>
        </w:rPr>
        <w:t xml:space="preserve"> назначить ответственными за </w:t>
      </w:r>
      <w:r w:rsidRPr="0097327D">
        <w:rPr>
          <w:sz w:val="28"/>
          <w:szCs w:val="28"/>
        </w:rPr>
        <w:t xml:space="preserve">сбор средств </w:t>
      </w:r>
      <w:r>
        <w:rPr>
          <w:sz w:val="28"/>
          <w:szCs w:val="28"/>
        </w:rPr>
        <w:t>с заинтересованных лиц сотрудников Управляющей организации, на обслуживании которой находится МКД</w:t>
      </w:r>
      <w:r w:rsidRPr="0097327D">
        <w:rPr>
          <w:sz w:val="28"/>
          <w:szCs w:val="28"/>
        </w:rPr>
        <w:t>.</w:t>
      </w:r>
    </w:p>
    <w:p w:rsidR="00BC548E" w:rsidRPr="0097327D" w:rsidRDefault="00BC548E" w:rsidP="00BC548E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 С</w:t>
      </w:r>
      <w:r w:rsidRPr="0097327D">
        <w:rPr>
          <w:sz w:val="28"/>
          <w:szCs w:val="28"/>
        </w:rPr>
        <w:t xml:space="preserve">бор средств </w:t>
      </w:r>
      <w:r>
        <w:rPr>
          <w:sz w:val="28"/>
          <w:szCs w:val="28"/>
        </w:rPr>
        <w:t>осуществляется после подтверждения участия МКД в конкурсе</w:t>
      </w:r>
      <w:r w:rsidRPr="0097327D">
        <w:rPr>
          <w:sz w:val="28"/>
          <w:szCs w:val="28"/>
        </w:rPr>
        <w:t>. Инициативная группа</w:t>
      </w:r>
      <w:r>
        <w:rPr>
          <w:sz w:val="28"/>
          <w:szCs w:val="28"/>
        </w:rPr>
        <w:t xml:space="preserve"> либо Управляющая компания</w:t>
      </w:r>
      <w:r w:rsidRPr="009732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 </w:t>
      </w:r>
      <w:r w:rsidRPr="0097327D">
        <w:rPr>
          <w:sz w:val="28"/>
          <w:szCs w:val="28"/>
        </w:rPr>
        <w:t>с</w:t>
      </w:r>
      <w:r>
        <w:rPr>
          <w:sz w:val="28"/>
          <w:szCs w:val="28"/>
        </w:rPr>
        <w:t>бор</w:t>
      </w:r>
      <w:r w:rsidRPr="0097327D">
        <w:rPr>
          <w:sz w:val="28"/>
          <w:szCs w:val="28"/>
        </w:rPr>
        <w:t xml:space="preserve"> сре</w:t>
      </w:r>
      <w:proofErr w:type="gramStart"/>
      <w:r w:rsidRPr="0097327D">
        <w:rPr>
          <w:sz w:val="28"/>
          <w:szCs w:val="28"/>
        </w:rPr>
        <w:t>дств в с</w:t>
      </w:r>
      <w:proofErr w:type="gramEnd"/>
      <w:r w:rsidRPr="0097327D">
        <w:rPr>
          <w:sz w:val="28"/>
          <w:szCs w:val="28"/>
        </w:rPr>
        <w:t>оответствии с порядком</w:t>
      </w:r>
      <w:r>
        <w:rPr>
          <w:sz w:val="28"/>
          <w:szCs w:val="28"/>
        </w:rPr>
        <w:t>,</w:t>
      </w:r>
      <w:r w:rsidRPr="0097327D">
        <w:rPr>
          <w:sz w:val="28"/>
          <w:szCs w:val="28"/>
        </w:rPr>
        <w:t xml:space="preserve"> определенным на собрании </w:t>
      </w:r>
      <w:r>
        <w:rPr>
          <w:sz w:val="28"/>
          <w:szCs w:val="28"/>
        </w:rPr>
        <w:t>собственников МКД</w:t>
      </w:r>
      <w:r w:rsidRPr="0097327D">
        <w:rPr>
          <w:sz w:val="28"/>
          <w:szCs w:val="28"/>
        </w:rPr>
        <w:t>.</w:t>
      </w:r>
    </w:p>
    <w:p w:rsidR="00BC548E" w:rsidRPr="00F929D5" w:rsidRDefault="00BC548E" w:rsidP="00BC548E">
      <w:pPr>
        <w:ind w:left="142"/>
        <w:contextualSpacing/>
        <w:jc w:val="both"/>
        <w:rPr>
          <w:color w:val="000000"/>
          <w:sz w:val="28"/>
          <w:szCs w:val="28"/>
        </w:rPr>
      </w:pPr>
      <w:r w:rsidRPr="00F929D5">
        <w:rPr>
          <w:sz w:val="28"/>
          <w:szCs w:val="28"/>
        </w:rPr>
        <w:t>Поступившие</w:t>
      </w:r>
      <w:r>
        <w:rPr>
          <w:sz w:val="28"/>
          <w:szCs w:val="28"/>
        </w:rPr>
        <w:t xml:space="preserve"> </w:t>
      </w:r>
      <w:r w:rsidRPr="00F929D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</w:t>
      </w:r>
      <w:r w:rsidRPr="00F929D5">
        <w:rPr>
          <w:sz w:val="28"/>
          <w:szCs w:val="28"/>
        </w:rPr>
        <w:t>заинтересованных лиц</w:t>
      </w:r>
      <w:r w:rsidRPr="00F929D5">
        <w:rPr>
          <w:color w:val="000000"/>
          <w:sz w:val="28"/>
          <w:szCs w:val="28"/>
        </w:rPr>
        <w:t xml:space="preserve"> денежные средства перечисляются уполномоченными лицами инициативной группы либо в бюджет поселения по следующим реквизитам:</w:t>
      </w:r>
    </w:p>
    <w:p w:rsidR="00BC548E" w:rsidRPr="000F6AE1" w:rsidRDefault="00B43FDA" w:rsidP="00BC548E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СП «Зуткулей»</w:t>
      </w:r>
      <w:r w:rsidR="00BC548E" w:rsidRPr="000F6AE1">
        <w:rPr>
          <w:sz w:val="28"/>
          <w:szCs w:val="28"/>
        </w:rPr>
        <w:t>»</w:t>
      </w:r>
    </w:p>
    <w:p w:rsidR="00BC548E" w:rsidRPr="000F6AE1" w:rsidRDefault="00B43FDA" w:rsidP="00BC548E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ИНН  80020118199</w:t>
      </w:r>
    </w:p>
    <w:p w:rsidR="00BC548E" w:rsidRPr="000F6AE1" w:rsidRDefault="00BC548E" w:rsidP="00BC548E">
      <w:pPr>
        <w:ind w:right="-2" w:firstLine="851"/>
        <w:jc w:val="both"/>
        <w:rPr>
          <w:sz w:val="28"/>
          <w:szCs w:val="28"/>
        </w:rPr>
      </w:pPr>
      <w:r w:rsidRPr="000F6AE1">
        <w:rPr>
          <w:sz w:val="28"/>
          <w:szCs w:val="28"/>
        </w:rPr>
        <w:t xml:space="preserve">КПП </w:t>
      </w:r>
      <w:r w:rsidR="00B43FDA">
        <w:rPr>
          <w:sz w:val="28"/>
          <w:szCs w:val="28"/>
        </w:rPr>
        <w:t>800201001</w:t>
      </w:r>
    </w:p>
    <w:p w:rsidR="00BC548E" w:rsidRPr="000F6AE1" w:rsidRDefault="00BC548E" w:rsidP="00BC548E">
      <w:pPr>
        <w:ind w:right="-2" w:firstLine="851"/>
        <w:jc w:val="both"/>
        <w:rPr>
          <w:sz w:val="28"/>
          <w:szCs w:val="28"/>
        </w:rPr>
      </w:pPr>
      <w:proofErr w:type="gramStart"/>
      <w:r w:rsidRPr="000F6AE1">
        <w:rPr>
          <w:sz w:val="28"/>
          <w:szCs w:val="28"/>
        </w:rPr>
        <w:t>р</w:t>
      </w:r>
      <w:proofErr w:type="gramEnd"/>
      <w:r w:rsidRPr="000F6AE1">
        <w:rPr>
          <w:sz w:val="28"/>
          <w:szCs w:val="28"/>
        </w:rPr>
        <w:t>/с _____________________________________________</w:t>
      </w:r>
    </w:p>
    <w:p w:rsidR="00BC548E" w:rsidRPr="000F6AE1" w:rsidRDefault="00BC548E" w:rsidP="00BC548E">
      <w:pPr>
        <w:ind w:right="-2" w:firstLine="851"/>
        <w:jc w:val="both"/>
        <w:rPr>
          <w:sz w:val="28"/>
          <w:szCs w:val="28"/>
        </w:rPr>
      </w:pPr>
      <w:r w:rsidRPr="000F6AE1">
        <w:rPr>
          <w:sz w:val="28"/>
          <w:szCs w:val="28"/>
        </w:rPr>
        <w:t xml:space="preserve">банк получателя ___________________________________ </w:t>
      </w:r>
      <w:r w:rsidRPr="000F6AE1">
        <w:rPr>
          <w:color w:val="000000"/>
          <w:sz w:val="28"/>
          <w:szCs w:val="28"/>
        </w:rPr>
        <w:t xml:space="preserve">   </w:t>
      </w:r>
    </w:p>
    <w:p w:rsidR="00BC548E" w:rsidRPr="000F6AE1" w:rsidRDefault="00BC548E" w:rsidP="00BC548E">
      <w:pPr>
        <w:ind w:right="-2" w:firstLine="851"/>
        <w:jc w:val="both"/>
        <w:rPr>
          <w:sz w:val="28"/>
          <w:szCs w:val="28"/>
        </w:rPr>
      </w:pPr>
      <w:r w:rsidRPr="000F6AE1">
        <w:rPr>
          <w:sz w:val="28"/>
          <w:szCs w:val="28"/>
        </w:rPr>
        <w:t>БИК ______________________________________________</w:t>
      </w:r>
    </w:p>
    <w:p w:rsidR="00BC548E" w:rsidRPr="000F6AE1" w:rsidRDefault="00BC548E" w:rsidP="00BC548E">
      <w:pPr>
        <w:ind w:right="-2" w:firstLine="851"/>
        <w:jc w:val="both"/>
        <w:rPr>
          <w:sz w:val="28"/>
          <w:szCs w:val="28"/>
        </w:rPr>
      </w:pPr>
      <w:r w:rsidRPr="000F6AE1">
        <w:rPr>
          <w:sz w:val="28"/>
          <w:szCs w:val="28"/>
        </w:rPr>
        <w:t xml:space="preserve">ОКТМО </w:t>
      </w:r>
      <w:r w:rsidR="00B43FDA">
        <w:rPr>
          <w:sz w:val="28"/>
          <w:szCs w:val="28"/>
        </w:rPr>
        <w:t>76611420</w:t>
      </w:r>
    </w:p>
    <w:p w:rsidR="00BC548E" w:rsidRDefault="00BC548E" w:rsidP="00BC548E">
      <w:pPr>
        <w:ind w:right="-2" w:firstLine="851"/>
        <w:jc w:val="both"/>
        <w:rPr>
          <w:sz w:val="28"/>
          <w:szCs w:val="28"/>
        </w:rPr>
      </w:pPr>
      <w:r w:rsidRPr="000F6AE1">
        <w:rPr>
          <w:sz w:val="28"/>
          <w:szCs w:val="28"/>
        </w:rPr>
        <w:t>КБК _______________________________________________</w:t>
      </w:r>
    </w:p>
    <w:p w:rsidR="00BC548E" w:rsidRPr="00B722BF" w:rsidRDefault="00BC548E" w:rsidP="00BC548E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платежа </w:t>
      </w:r>
      <w:r w:rsidRPr="00B722BF">
        <w:rPr>
          <w:sz w:val="28"/>
          <w:szCs w:val="28"/>
        </w:rPr>
        <w:t>«Поступления от денежных пожертвований, предоставляемых физическими лицами получателям средств бюджетов городских поселений»</w:t>
      </w:r>
      <w:r>
        <w:rPr>
          <w:sz w:val="28"/>
          <w:szCs w:val="28"/>
        </w:rPr>
        <w:t xml:space="preserve"> с указанием наименования мероприятия</w:t>
      </w:r>
      <w:r w:rsidR="00B43FDA">
        <w:rPr>
          <w:sz w:val="28"/>
          <w:szCs w:val="28"/>
        </w:rPr>
        <w:t>.</w:t>
      </w:r>
      <w:r w:rsidRPr="00B722BF">
        <w:rPr>
          <w:sz w:val="28"/>
          <w:szCs w:val="28"/>
        </w:rPr>
        <w:t xml:space="preserve"> </w:t>
      </w:r>
    </w:p>
    <w:p w:rsidR="00BC548E" w:rsidRDefault="00BC548E" w:rsidP="00BC548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 Платежный до</w:t>
      </w:r>
      <w:r w:rsidRPr="00401E64">
        <w:rPr>
          <w:sz w:val="28"/>
          <w:szCs w:val="28"/>
        </w:rPr>
        <w:t xml:space="preserve">кумент </w:t>
      </w:r>
      <w:r>
        <w:rPr>
          <w:sz w:val="28"/>
          <w:szCs w:val="28"/>
        </w:rPr>
        <w:t>о внесении</w:t>
      </w:r>
      <w:r w:rsidRPr="00401E64">
        <w:rPr>
          <w:sz w:val="28"/>
          <w:szCs w:val="28"/>
        </w:rPr>
        <w:t xml:space="preserve"> средств на счет </w:t>
      </w:r>
      <w:r>
        <w:rPr>
          <w:sz w:val="28"/>
          <w:szCs w:val="28"/>
        </w:rPr>
        <w:t xml:space="preserve">получателя средств </w:t>
      </w:r>
      <w:r>
        <w:rPr>
          <w:sz w:val="28"/>
          <w:szCs w:val="28"/>
        </w:rPr>
        <w:lastRenderedPageBreak/>
        <w:t xml:space="preserve">передается </w:t>
      </w:r>
      <w:r w:rsidRPr="00401E64">
        <w:rPr>
          <w:sz w:val="28"/>
          <w:szCs w:val="28"/>
        </w:rPr>
        <w:t xml:space="preserve">в бухгалтерию </w:t>
      </w:r>
      <w:r>
        <w:rPr>
          <w:sz w:val="28"/>
          <w:szCs w:val="28"/>
        </w:rPr>
        <w:t>А</w:t>
      </w:r>
      <w:r w:rsidRPr="00401E64">
        <w:rPr>
          <w:sz w:val="28"/>
          <w:szCs w:val="28"/>
        </w:rPr>
        <w:t>дминистрации. Ведо</w:t>
      </w:r>
      <w:r>
        <w:rPr>
          <w:sz w:val="28"/>
          <w:szCs w:val="28"/>
        </w:rPr>
        <w:t>мость сбора сре</w:t>
      </w:r>
      <w:proofErr w:type="gramStart"/>
      <w:r>
        <w:rPr>
          <w:sz w:val="28"/>
          <w:szCs w:val="28"/>
        </w:rPr>
        <w:t>дств хр</w:t>
      </w:r>
      <w:proofErr w:type="gramEnd"/>
      <w:r>
        <w:rPr>
          <w:sz w:val="28"/>
          <w:szCs w:val="28"/>
        </w:rPr>
        <w:t>анится в А</w:t>
      </w:r>
      <w:r w:rsidRPr="00401E64">
        <w:rPr>
          <w:sz w:val="28"/>
          <w:szCs w:val="28"/>
        </w:rPr>
        <w:t>дминистрации</w:t>
      </w:r>
      <w:r>
        <w:rPr>
          <w:sz w:val="28"/>
          <w:szCs w:val="28"/>
        </w:rPr>
        <w:t>.</w:t>
      </w:r>
    </w:p>
    <w:p w:rsidR="00BC548E" w:rsidRPr="00867715" w:rsidRDefault="00B43FDA" w:rsidP="00B43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C548E" w:rsidRPr="00867715">
        <w:rPr>
          <w:sz w:val="28"/>
          <w:szCs w:val="28"/>
        </w:rPr>
        <w:t xml:space="preserve">Уполномоченный работник </w:t>
      </w:r>
      <w:r w:rsidR="00BC548E">
        <w:rPr>
          <w:sz w:val="28"/>
          <w:szCs w:val="28"/>
        </w:rPr>
        <w:t xml:space="preserve">Администрации </w:t>
      </w:r>
      <w:r w:rsidR="00BC548E" w:rsidRPr="00867715">
        <w:rPr>
          <w:sz w:val="28"/>
          <w:szCs w:val="28"/>
        </w:rPr>
        <w:t>проверяет</w:t>
      </w:r>
      <w:r w:rsidR="00BC548E">
        <w:rPr>
          <w:sz w:val="28"/>
          <w:szCs w:val="28"/>
        </w:rPr>
        <w:t xml:space="preserve"> и ведет учет поступивших денежных сре</w:t>
      </w:r>
      <w:proofErr w:type="gramStart"/>
      <w:r w:rsidR="00BC548E">
        <w:rPr>
          <w:sz w:val="28"/>
          <w:szCs w:val="28"/>
        </w:rPr>
        <w:t>дств дл</w:t>
      </w:r>
      <w:proofErr w:type="gramEnd"/>
      <w:r w:rsidR="00BC548E">
        <w:rPr>
          <w:sz w:val="28"/>
          <w:szCs w:val="28"/>
        </w:rPr>
        <w:t>я последующего выполнения мероприятий</w:t>
      </w:r>
      <w:r w:rsidR="00BC548E" w:rsidRPr="00867715">
        <w:rPr>
          <w:sz w:val="28"/>
          <w:szCs w:val="28"/>
        </w:rPr>
        <w:t xml:space="preserve"> </w:t>
      </w:r>
      <w:r w:rsidR="00BC548E">
        <w:rPr>
          <w:sz w:val="28"/>
          <w:szCs w:val="28"/>
        </w:rPr>
        <w:t>по благоустройству дворовых</w:t>
      </w:r>
      <w:r>
        <w:rPr>
          <w:sz w:val="28"/>
          <w:szCs w:val="28"/>
        </w:rPr>
        <w:t xml:space="preserve"> и общественных</w:t>
      </w:r>
      <w:r w:rsidR="00BC548E">
        <w:rPr>
          <w:sz w:val="28"/>
          <w:szCs w:val="28"/>
        </w:rPr>
        <w:t xml:space="preserve"> территорий МКД.</w:t>
      </w:r>
    </w:p>
    <w:p w:rsidR="00BC548E" w:rsidRDefault="00BC548E" w:rsidP="00BC54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gramStart"/>
      <w:r>
        <w:rPr>
          <w:sz w:val="28"/>
          <w:szCs w:val="28"/>
        </w:rPr>
        <w:t xml:space="preserve">После выполнения мероприятий по сбору средств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заинтересованных лиц, Администрация, либо уполномоченный орган на основании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(с изменениями) вносит в план – график наименование, виды, сроки и  стоимость работ, которые будут осуществляться по каждому виду работ.</w:t>
      </w:r>
      <w:proofErr w:type="gramEnd"/>
    </w:p>
    <w:p w:rsidR="00BC548E" w:rsidRDefault="00BC548E" w:rsidP="00BC548E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237964">
        <w:rPr>
          <w:sz w:val="28"/>
          <w:szCs w:val="28"/>
        </w:rPr>
        <w:t>Расходы осуществляются на основании заключенных муни</w:t>
      </w:r>
      <w:r>
        <w:rPr>
          <w:sz w:val="28"/>
          <w:szCs w:val="28"/>
        </w:rPr>
        <w:t>ци</w:t>
      </w:r>
      <w:r w:rsidRPr="00237964">
        <w:rPr>
          <w:sz w:val="28"/>
          <w:szCs w:val="28"/>
        </w:rPr>
        <w:t>пальных контрактов с организациями на представленные работы и услуги, путем предоставления подтверждающих документов о выполненных работах и услугах.</w:t>
      </w:r>
    </w:p>
    <w:p w:rsidR="00BC548E" w:rsidRDefault="00BC548E" w:rsidP="00BC548E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 Вся информация о расходовании денежных средств подлежит размещению на официальном сайте сельского поселения «</w:t>
      </w:r>
      <w:r w:rsidR="00B43FDA">
        <w:rPr>
          <w:sz w:val="28"/>
          <w:szCs w:val="28"/>
        </w:rPr>
        <w:t>Зуткулей</w:t>
      </w:r>
      <w:r>
        <w:rPr>
          <w:sz w:val="28"/>
          <w:szCs w:val="28"/>
        </w:rPr>
        <w:t>»</w:t>
      </w:r>
      <w:r w:rsidR="00B43FDA">
        <w:rPr>
          <w:sz w:val="28"/>
          <w:szCs w:val="28"/>
        </w:rPr>
        <w:t xml:space="preserve">. </w:t>
      </w:r>
    </w:p>
    <w:p w:rsidR="00BC548E" w:rsidRDefault="00B43FDA" w:rsidP="00B43FDA">
      <w:pPr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C548E">
        <w:rPr>
          <w:sz w:val="28"/>
          <w:szCs w:val="28"/>
        </w:rPr>
        <w:t xml:space="preserve"> Средства, полученные в виде экономии от проведения конкурсных процедур по мероприятию, направляются на финансирование дополнительных объемов работ по данному мероприятию по сог</w:t>
      </w:r>
      <w:r>
        <w:rPr>
          <w:sz w:val="28"/>
          <w:szCs w:val="28"/>
        </w:rPr>
        <w:t>ласованию с общественной комиссией.</w:t>
      </w:r>
    </w:p>
    <w:p w:rsidR="006304C4" w:rsidRDefault="006304C4"/>
    <w:sectPr w:rsidR="006304C4" w:rsidSect="007057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26AE"/>
    <w:multiLevelType w:val="hybridMultilevel"/>
    <w:tmpl w:val="48402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33FD7"/>
    <w:multiLevelType w:val="hybridMultilevel"/>
    <w:tmpl w:val="7F1A9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8E"/>
    <w:rsid w:val="00196494"/>
    <w:rsid w:val="0020079F"/>
    <w:rsid w:val="002378E4"/>
    <w:rsid w:val="004A47FB"/>
    <w:rsid w:val="00613BBB"/>
    <w:rsid w:val="006304C4"/>
    <w:rsid w:val="006C65C2"/>
    <w:rsid w:val="0070574F"/>
    <w:rsid w:val="00B43FDA"/>
    <w:rsid w:val="00BC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5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C6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5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C6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2018-11-26T07:33:00Z</dcterms:created>
  <dcterms:modified xsi:type="dcterms:W3CDTF">2018-11-26T08:04:00Z</dcterms:modified>
</cp:coreProperties>
</file>