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6F" w:rsidRDefault="0023606F" w:rsidP="0005547F">
      <w:pPr>
        <w:pStyle w:val="a3"/>
        <w:spacing w:line="312" w:lineRule="atLeast"/>
        <w:jc w:val="center"/>
        <w:rPr>
          <w:b/>
          <w:bCs/>
          <w:color w:val="5B5B5B"/>
          <w:sz w:val="28"/>
          <w:szCs w:val="28"/>
        </w:rPr>
      </w:pPr>
      <w:r w:rsidRPr="0076393E">
        <w:rPr>
          <w:b/>
          <w:bCs/>
          <w:color w:val="5B5B5B"/>
          <w:sz w:val="28"/>
          <w:szCs w:val="28"/>
        </w:rPr>
        <w:t>Уведомление </w:t>
      </w:r>
      <w:r w:rsidRPr="0076393E">
        <w:rPr>
          <w:rStyle w:val="apple-converted-space"/>
          <w:b/>
          <w:bCs/>
          <w:color w:val="5B5B5B"/>
          <w:sz w:val="28"/>
          <w:szCs w:val="28"/>
        </w:rPr>
        <w:t> </w:t>
      </w:r>
      <w:r w:rsidRPr="0076393E">
        <w:rPr>
          <w:b/>
          <w:bCs/>
          <w:color w:val="5B5B5B"/>
          <w:sz w:val="28"/>
          <w:szCs w:val="28"/>
        </w:rPr>
        <w:br/>
        <w:t>о проведении общественных обсуждений</w:t>
      </w:r>
      <w:r w:rsidRPr="0076393E">
        <w:rPr>
          <w:rStyle w:val="apple-converted-space"/>
          <w:b/>
          <w:bCs/>
          <w:color w:val="5B5B5B"/>
          <w:sz w:val="28"/>
          <w:szCs w:val="28"/>
        </w:rPr>
        <w:t> </w:t>
      </w:r>
      <w:r w:rsidRPr="0076393E">
        <w:rPr>
          <w:b/>
          <w:bCs/>
          <w:color w:val="5B5B5B"/>
          <w:sz w:val="28"/>
          <w:szCs w:val="28"/>
        </w:rPr>
        <w:br/>
        <w:t xml:space="preserve">проекта решения Совета </w:t>
      </w:r>
      <w:r w:rsidR="0005547F">
        <w:rPr>
          <w:b/>
          <w:bCs/>
          <w:color w:val="5B5B5B"/>
          <w:sz w:val="28"/>
          <w:szCs w:val="28"/>
        </w:rPr>
        <w:t xml:space="preserve"> сельского поселения «Зуткулей»</w:t>
      </w:r>
      <w:r w:rsidRPr="0076393E">
        <w:rPr>
          <w:rStyle w:val="apple-converted-space"/>
          <w:b/>
          <w:bCs/>
          <w:color w:val="5B5B5B"/>
          <w:sz w:val="28"/>
          <w:szCs w:val="28"/>
        </w:rPr>
        <w:t> </w:t>
      </w:r>
      <w:r w:rsidRPr="0076393E">
        <w:rPr>
          <w:b/>
          <w:bCs/>
          <w:color w:val="5B5B5B"/>
          <w:sz w:val="28"/>
          <w:szCs w:val="28"/>
        </w:rPr>
        <w:br/>
        <w:t xml:space="preserve">«О Правилах благоустройства территории </w:t>
      </w:r>
      <w:r w:rsidR="0005547F">
        <w:rPr>
          <w:b/>
          <w:bCs/>
          <w:color w:val="5B5B5B"/>
          <w:sz w:val="28"/>
          <w:szCs w:val="28"/>
        </w:rPr>
        <w:t xml:space="preserve"> сельского поселения «Зуткулей»</w:t>
      </w:r>
    </w:p>
    <w:p w:rsidR="00BB6DDD" w:rsidRPr="0076393E" w:rsidRDefault="00BB6DDD" w:rsidP="0005547F">
      <w:pPr>
        <w:pStyle w:val="a3"/>
        <w:spacing w:line="312" w:lineRule="atLeast"/>
        <w:jc w:val="center"/>
        <w:rPr>
          <w:color w:val="5B5B5B"/>
          <w:sz w:val="28"/>
          <w:szCs w:val="28"/>
        </w:rPr>
      </w:pPr>
    </w:p>
    <w:p w:rsidR="0023606F" w:rsidRPr="0005547F" w:rsidRDefault="00BB6DDD" w:rsidP="0005547F">
      <w:pPr>
        <w:pStyle w:val="a3"/>
        <w:spacing w:line="312" w:lineRule="atLeast"/>
        <w:jc w:val="both"/>
        <w:rPr>
          <w:b/>
          <w:color w:val="5B5B5B"/>
          <w:sz w:val="28"/>
          <w:szCs w:val="28"/>
        </w:rPr>
      </w:pPr>
      <w:r>
        <w:rPr>
          <w:color w:val="5B5B5B"/>
          <w:sz w:val="28"/>
          <w:szCs w:val="28"/>
        </w:rPr>
        <w:t xml:space="preserve">        </w:t>
      </w:r>
      <w:r w:rsidR="0005547F">
        <w:rPr>
          <w:color w:val="5B5B5B"/>
          <w:sz w:val="28"/>
          <w:szCs w:val="28"/>
        </w:rPr>
        <w:t xml:space="preserve"> </w:t>
      </w:r>
      <w:r w:rsidR="0023606F" w:rsidRPr="0076393E">
        <w:rPr>
          <w:color w:val="5B5B5B"/>
          <w:sz w:val="28"/>
          <w:szCs w:val="28"/>
        </w:rPr>
        <w:t xml:space="preserve">Разработчики муниципального нормативного правового акта </w:t>
      </w:r>
      <w:r w:rsidR="0005547F">
        <w:rPr>
          <w:color w:val="5B5B5B"/>
          <w:sz w:val="28"/>
          <w:szCs w:val="28"/>
        </w:rPr>
        <w:t xml:space="preserve"> сельского поселения «Зуткулей» </w:t>
      </w:r>
      <w:r w:rsidR="0023606F" w:rsidRPr="0076393E">
        <w:rPr>
          <w:color w:val="5B5B5B"/>
          <w:sz w:val="28"/>
          <w:szCs w:val="28"/>
        </w:rPr>
        <w:t xml:space="preserve"> извещают о начале </w:t>
      </w:r>
      <w:proofErr w:type="gramStart"/>
      <w:r w:rsidR="0023606F" w:rsidRPr="0076393E">
        <w:rPr>
          <w:color w:val="5B5B5B"/>
          <w:sz w:val="28"/>
          <w:szCs w:val="28"/>
        </w:rPr>
        <w:t xml:space="preserve">проведения общественного обсуждения проекта решения Совета </w:t>
      </w:r>
      <w:r w:rsidR="0005547F" w:rsidRPr="0005547F">
        <w:rPr>
          <w:bCs/>
          <w:color w:val="5B5B5B"/>
          <w:sz w:val="28"/>
          <w:szCs w:val="28"/>
        </w:rPr>
        <w:t>сельского</w:t>
      </w:r>
      <w:proofErr w:type="gramEnd"/>
      <w:r w:rsidR="0005547F" w:rsidRPr="0005547F">
        <w:rPr>
          <w:bCs/>
          <w:color w:val="5B5B5B"/>
          <w:sz w:val="28"/>
          <w:szCs w:val="28"/>
        </w:rPr>
        <w:t xml:space="preserve"> поселения «Зуткулей»</w:t>
      </w:r>
      <w:r w:rsidR="0005547F" w:rsidRPr="0005547F">
        <w:rPr>
          <w:rStyle w:val="apple-converted-space"/>
          <w:bCs/>
          <w:color w:val="5B5B5B"/>
          <w:sz w:val="28"/>
          <w:szCs w:val="28"/>
        </w:rPr>
        <w:t> </w:t>
      </w:r>
      <w:r w:rsidR="0005547F" w:rsidRPr="0005547F">
        <w:rPr>
          <w:color w:val="5B5B5B"/>
          <w:sz w:val="28"/>
          <w:szCs w:val="28"/>
        </w:rPr>
        <w:t xml:space="preserve"> </w:t>
      </w:r>
      <w:r w:rsidR="0023606F" w:rsidRPr="0005547F">
        <w:rPr>
          <w:b/>
          <w:color w:val="5B5B5B"/>
          <w:sz w:val="28"/>
          <w:szCs w:val="28"/>
        </w:rPr>
        <w:t xml:space="preserve">«О Правилах благоустройства территории </w:t>
      </w:r>
      <w:r w:rsidR="0005547F" w:rsidRPr="0005547F">
        <w:rPr>
          <w:b/>
          <w:color w:val="5B5B5B"/>
          <w:sz w:val="28"/>
          <w:szCs w:val="28"/>
        </w:rPr>
        <w:t xml:space="preserve"> </w:t>
      </w:r>
      <w:r w:rsidR="0005547F" w:rsidRPr="0005547F">
        <w:rPr>
          <w:b/>
          <w:bCs/>
          <w:color w:val="5B5B5B"/>
          <w:sz w:val="28"/>
          <w:szCs w:val="28"/>
        </w:rPr>
        <w:t>сельского поселения «Зуткулей»</w:t>
      </w:r>
      <w:r w:rsidR="0005547F" w:rsidRPr="0005547F">
        <w:rPr>
          <w:rStyle w:val="apple-converted-space"/>
          <w:b/>
          <w:bCs/>
          <w:color w:val="5B5B5B"/>
          <w:sz w:val="28"/>
          <w:szCs w:val="28"/>
        </w:rPr>
        <w:t> </w:t>
      </w:r>
      <w:r w:rsidR="0005547F" w:rsidRPr="0005547F">
        <w:rPr>
          <w:b/>
          <w:color w:val="5B5B5B"/>
          <w:sz w:val="28"/>
          <w:szCs w:val="28"/>
        </w:rPr>
        <w:t xml:space="preserve">    </w:t>
      </w:r>
    </w:p>
    <w:p w:rsidR="0023606F" w:rsidRPr="0076393E" w:rsidRDefault="0023606F" w:rsidP="0005547F">
      <w:pPr>
        <w:pStyle w:val="a3"/>
        <w:spacing w:line="312" w:lineRule="atLeast"/>
        <w:jc w:val="both"/>
        <w:rPr>
          <w:color w:val="5B5B5B"/>
          <w:sz w:val="28"/>
          <w:szCs w:val="28"/>
        </w:rPr>
      </w:pPr>
      <w:r w:rsidRPr="0076393E">
        <w:rPr>
          <w:color w:val="5B5B5B"/>
          <w:sz w:val="28"/>
          <w:szCs w:val="28"/>
        </w:rPr>
        <w:t>Общественное обсуждение Проекта муниципального нормативного правового акта предусматривает направление замечаний и предложен</w:t>
      </w:r>
      <w:r w:rsidR="0005547F">
        <w:rPr>
          <w:color w:val="5B5B5B"/>
          <w:sz w:val="28"/>
          <w:szCs w:val="28"/>
        </w:rPr>
        <w:t>ий по п</w:t>
      </w:r>
      <w:r w:rsidRPr="0076393E">
        <w:rPr>
          <w:color w:val="5B5B5B"/>
          <w:sz w:val="28"/>
          <w:szCs w:val="28"/>
        </w:rPr>
        <w:t>роекту</w:t>
      </w:r>
      <w:r w:rsidR="0005547F">
        <w:rPr>
          <w:color w:val="5B5B5B"/>
          <w:sz w:val="28"/>
          <w:szCs w:val="28"/>
        </w:rPr>
        <w:t xml:space="preserve">  </w:t>
      </w:r>
      <w:r w:rsidR="0005547F">
        <w:rPr>
          <w:b/>
          <w:color w:val="5B5B5B"/>
          <w:sz w:val="28"/>
          <w:szCs w:val="28"/>
        </w:rPr>
        <w:t>«Правил</w:t>
      </w:r>
      <w:r w:rsidR="0005547F" w:rsidRPr="0005547F">
        <w:rPr>
          <w:b/>
          <w:color w:val="5B5B5B"/>
          <w:sz w:val="28"/>
          <w:szCs w:val="28"/>
        </w:rPr>
        <w:t xml:space="preserve"> благоустройства территории  </w:t>
      </w:r>
      <w:r w:rsidR="0005547F" w:rsidRPr="0005547F">
        <w:rPr>
          <w:b/>
          <w:bCs/>
          <w:color w:val="5B5B5B"/>
          <w:sz w:val="28"/>
          <w:szCs w:val="28"/>
        </w:rPr>
        <w:t>сельского поселения «Зуткулей</w:t>
      </w:r>
      <w:r w:rsidR="0005547F">
        <w:rPr>
          <w:b/>
          <w:bCs/>
          <w:color w:val="5B5B5B"/>
          <w:sz w:val="28"/>
          <w:szCs w:val="28"/>
        </w:rPr>
        <w:t xml:space="preserve">» </w:t>
      </w:r>
      <w:r w:rsidR="0005547F">
        <w:rPr>
          <w:color w:val="5B5B5B"/>
          <w:sz w:val="28"/>
          <w:szCs w:val="28"/>
        </w:rPr>
        <w:t xml:space="preserve"> от  граждан</w:t>
      </w:r>
      <w:r w:rsidRPr="0076393E">
        <w:rPr>
          <w:color w:val="5B5B5B"/>
          <w:sz w:val="28"/>
          <w:szCs w:val="28"/>
        </w:rPr>
        <w:t xml:space="preserve">, заинтересованных в благоустройстве территорий </w:t>
      </w:r>
      <w:r w:rsidR="0005547F">
        <w:rPr>
          <w:color w:val="5B5B5B"/>
          <w:sz w:val="28"/>
          <w:szCs w:val="28"/>
        </w:rPr>
        <w:t xml:space="preserve"> сельского поселения «Зуткулей» </w:t>
      </w:r>
      <w:r w:rsidRPr="0076393E">
        <w:rPr>
          <w:color w:val="5B5B5B"/>
          <w:sz w:val="28"/>
          <w:szCs w:val="28"/>
        </w:rPr>
        <w:t xml:space="preserve"> (далее – заинтересованные лица).</w:t>
      </w:r>
    </w:p>
    <w:p w:rsidR="0023606F" w:rsidRPr="0076393E" w:rsidRDefault="0023606F" w:rsidP="0005547F">
      <w:pPr>
        <w:pStyle w:val="a3"/>
        <w:spacing w:line="312" w:lineRule="atLeast"/>
        <w:jc w:val="both"/>
        <w:rPr>
          <w:color w:val="5B5B5B"/>
          <w:sz w:val="28"/>
          <w:szCs w:val="28"/>
        </w:rPr>
      </w:pPr>
      <w:r w:rsidRPr="0076393E">
        <w:rPr>
          <w:color w:val="5B5B5B"/>
          <w:sz w:val="28"/>
          <w:szCs w:val="28"/>
        </w:rPr>
        <w:t>Дата размещения уведомления является началом проведения общественного обсуждения Проекта муниципальн</w:t>
      </w:r>
      <w:r w:rsidR="0005547F">
        <w:rPr>
          <w:color w:val="5B5B5B"/>
          <w:sz w:val="28"/>
          <w:szCs w:val="28"/>
        </w:rPr>
        <w:t>ого нормативного правового акта  «Правила благоустройства территории сельского поселения «Зуткулей»</w:t>
      </w:r>
    </w:p>
    <w:p w:rsidR="0023606F" w:rsidRPr="0076393E" w:rsidRDefault="0023606F" w:rsidP="0023606F">
      <w:pPr>
        <w:pStyle w:val="a3"/>
        <w:spacing w:line="312" w:lineRule="atLeast"/>
        <w:rPr>
          <w:color w:val="5B5B5B"/>
          <w:sz w:val="28"/>
          <w:szCs w:val="28"/>
        </w:rPr>
      </w:pPr>
      <w:r w:rsidRPr="0076393E">
        <w:rPr>
          <w:b/>
          <w:bCs/>
          <w:color w:val="5B5B5B"/>
          <w:sz w:val="28"/>
          <w:szCs w:val="28"/>
        </w:rPr>
        <w:t>Сроки проведения общественных обсуждений:</w:t>
      </w:r>
      <w:r w:rsidRPr="0076393E">
        <w:rPr>
          <w:rStyle w:val="apple-converted-space"/>
          <w:color w:val="5B5B5B"/>
          <w:sz w:val="28"/>
          <w:szCs w:val="28"/>
        </w:rPr>
        <w:t> </w:t>
      </w:r>
      <w:r w:rsidR="0005547F">
        <w:rPr>
          <w:color w:val="5B5B5B"/>
          <w:sz w:val="28"/>
          <w:szCs w:val="28"/>
        </w:rPr>
        <w:t>29.09.2017 – 28.10</w:t>
      </w:r>
      <w:r w:rsidRPr="0076393E">
        <w:rPr>
          <w:color w:val="5B5B5B"/>
          <w:sz w:val="28"/>
          <w:szCs w:val="28"/>
        </w:rPr>
        <w:t>.2017</w:t>
      </w:r>
    </w:p>
    <w:p w:rsidR="0023606F" w:rsidRPr="0076393E" w:rsidRDefault="0023606F" w:rsidP="0023606F">
      <w:pPr>
        <w:pStyle w:val="a3"/>
        <w:spacing w:line="312" w:lineRule="atLeast"/>
        <w:rPr>
          <w:color w:val="5B5B5B"/>
          <w:sz w:val="28"/>
          <w:szCs w:val="28"/>
        </w:rPr>
      </w:pPr>
      <w:r w:rsidRPr="0076393E">
        <w:rPr>
          <w:b/>
          <w:bCs/>
          <w:color w:val="5B5B5B"/>
          <w:sz w:val="28"/>
          <w:szCs w:val="28"/>
        </w:rPr>
        <w:t>Контактное лицо по вопросам проведения общественных обсуждений:</w:t>
      </w:r>
    </w:p>
    <w:p w:rsidR="0023606F" w:rsidRPr="0076393E" w:rsidRDefault="0005547F" w:rsidP="0023606F">
      <w:pPr>
        <w:pStyle w:val="a3"/>
        <w:spacing w:line="312" w:lineRule="atLeast"/>
        <w:rPr>
          <w:color w:val="5B5B5B"/>
          <w:sz w:val="28"/>
          <w:szCs w:val="28"/>
        </w:rPr>
      </w:pPr>
      <w:r>
        <w:rPr>
          <w:color w:val="5B5B5B"/>
          <w:sz w:val="28"/>
          <w:szCs w:val="28"/>
        </w:rPr>
        <w:t xml:space="preserve"> </w:t>
      </w:r>
      <w:r w:rsidR="00BB6DDD">
        <w:rPr>
          <w:color w:val="5B5B5B"/>
          <w:sz w:val="28"/>
          <w:szCs w:val="28"/>
        </w:rPr>
        <w:t>Администрация СП «Зуткулей», ведущий специалист  Доржиева Д.Д,  тел. 8 (30) 256- 3-22-05</w:t>
      </w:r>
      <w:r w:rsidR="0023606F" w:rsidRPr="0076393E">
        <w:rPr>
          <w:color w:val="5B5B5B"/>
          <w:sz w:val="28"/>
          <w:szCs w:val="28"/>
        </w:rPr>
        <w:t>, с 9-30 до 17-00 по рабочим дням.</w:t>
      </w:r>
    </w:p>
    <w:p w:rsidR="0023606F" w:rsidRPr="0076393E" w:rsidRDefault="0023606F" w:rsidP="0023606F">
      <w:pPr>
        <w:pStyle w:val="a3"/>
        <w:spacing w:line="312" w:lineRule="atLeast"/>
        <w:rPr>
          <w:color w:val="5B5B5B"/>
          <w:sz w:val="28"/>
          <w:szCs w:val="28"/>
        </w:rPr>
      </w:pPr>
      <w:r w:rsidRPr="0076393E">
        <w:rPr>
          <w:color w:val="5B5B5B"/>
          <w:sz w:val="28"/>
          <w:szCs w:val="28"/>
        </w:rPr>
        <w:t>Способ направления предложений по муниципальному акту: направление по электронной почте на адрес</w:t>
      </w:r>
      <w:hyperlink r:id="rId4" w:history="1">
        <w:r w:rsidR="00BB6DDD" w:rsidRPr="00C721E6">
          <w:rPr>
            <w:rStyle w:val="a4"/>
            <w:sz w:val="28"/>
            <w:szCs w:val="28"/>
          </w:rPr>
          <w:t xml:space="preserve">  </w:t>
        </w:r>
        <w:r w:rsidR="00BB6DDD" w:rsidRPr="00C721E6">
          <w:rPr>
            <w:rStyle w:val="a4"/>
            <w:sz w:val="28"/>
            <w:szCs w:val="28"/>
            <w:lang w:val="en-US"/>
          </w:rPr>
          <w:t>admzytkylei</w:t>
        </w:r>
        <w:r w:rsidR="00BB6DDD" w:rsidRPr="00C721E6">
          <w:rPr>
            <w:rStyle w:val="a4"/>
            <w:sz w:val="28"/>
            <w:szCs w:val="28"/>
          </w:rPr>
          <w:t>@.</w:t>
        </w:r>
        <w:r w:rsidR="00BB6DDD" w:rsidRPr="00C721E6">
          <w:rPr>
            <w:rStyle w:val="a4"/>
            <w:sz w:val="28"/>
            <w:szCs w:val="28"/>
            <w:lang w:val="en-US"/>
          </w:rPr>
          <w:t>mail</w:t>
        </w:r>
        <w:r w:rsidR="00BB6DDD" w:rsidRPr="00C721E6">
          <w:rPr>
            <w:rStyle w:val="a4"/>
            <w:sz w:val="28"/>
            <w:szCs w:val="28"/>
          </w:rPr>
          <w:t>.</w:t>
        </w:r>
        <w:proofErr w:type="spellStart"/>
        <w:r w:rsidR="00BB6DDD" w:rsidRPr="00C721E6">
          <w:rPr>
            <w:rStyle w:val="a4"/>
            <w:sz w:val="28"/>
            <w:szCs w:val="28"/>
          </w:rPr>
          <w:t>ru</w:t>
        </w:r>
        <w:proofErr w:type="spellEnd"/>
      </w:hyperlink>
      <w:r w:rsidRPr="0076393E">
        <w:rPr>
          <w:rStyle w:val="apple-converted-space"/>
          <w:color w:val="5B5B5B"/>
          <w:sz w:val="28"/>
          <w:szCs w:val="28"/>
        </w:rPr>
        <w:t> </w:t>
      </w:r>
      <w:r w:rsidRPr="0076393E">
        <w:rPr>
          <w:color w:val="5B5B5B"/>
          <w:sz w:val="28"/>
          <w:szCs w:val="28"/>
        </w:rPr>
        <w:t>в виде прикрепленного файла, либо в письменном виде по адресу</w:t>
      </w:r>
      <w:r w:rsidR="00BB6DDD">
        <w:rPr>
          <w:color w:val="5B5B5B"/>
          <w:sz w:val="28"/>
          <w:szCs w:val="28"/>
        </w:rPr>
        <w:t xml:space="preserve">: </w:t>
      </w:r>
      <w:proofErr w:type="spellStart"/>
      <w:r w:rsidR="00BB6DDD">
        <w:rPr>
          <w:color w:val="5B5B5B"/>
          <w:sz w:val="28"/>
          <w:szCs w:val="28"/>
        </w:rPr>
        <w:t>с</w:t>
      </w:r>
      <w:proofErr w:type="gramStart"/>
      <w:r w:rsidR="00BB6DDD">
        <w:rPr>
          <w:color w:val="5B5B5B"/>
          <w:sz w:val="28"/>
          <w:szCs w:val="28"/>
        </w:rPr>
        <w:t>.З</w:t>
      </w:r>
      <w:proofErr w:type="gramEnd"/>
      <w:r w:rsidR="00BB6DDD">
        <w:rPr>
          <w:color w:val="5B5B5B"/>
          <w:sz w:val="28"/>
          <w:szCs w:val="28"/>
        </w:rPr>
        <w:t>уткулей</w:t>
      </w:r>
      <w:proofErr w:type="spellEnd"/>
      <w:r w:rsidR="00BB6DDD">
        <w:rPr>
          <w:color w:val="5B5B5B"/>
          <w:sz w:val="28"/>
          <w:szCs w:val="28"/>
        </w:rPr>
        <w:t xml:space="preserve"> ул.Ленина,8 </w:t>
      </w:r>
      <w:r w:rsidRPr="0076393E">
        <w:rPr>
          <w:color w:val="5B5B5B"/>
          <w:sz w:val="28"/>
          <w:szCs w:val="28"/>
        </w:rPr>
        <w:t xml:space="preserve"> </w:t>
      </w:r>
      <w:r w:rsidR="00BB6DDD">
        <w:rPr>
          <w:color w:val="5B5B5B"/>
          <w:sz w:val="28"/>
          <w:szCs w:val="28"/>
        </w:rPr>
        <w:t xml:space="preserve"> </w:t>
      </w:r>
      <w:r w:rsidRPr="0076393E">
        <w:rPr>
          <w:color w:val="5B5B5B"/>
          <w:sz w:val="28"/>
          <w:szCs w:val="28"/>
        </w:rPr>
        <w:t xml:space="preserve"> </w:t>
      </w:r>
      <w:r w:rsidR="00BB6DDD">
        <w:rPr>
          <w:color w:val="5B5B5B"/>
          <w:sz w:val="28"/>
          <w:szCs w:val="28"/>
        </w:rPr>
        <w:t xml:space="preserve"> </w:t>
      </w:r>
    </w:p>
    <w:p w:rsidR="0023606F" w:rsidRPr="0076393E" w:rsidRDefault="0023606F" w:rsidP="0023606F">
      <w:pPr>
        <w:pStyle w:val="a3"/>
        <w:spacing w:line="312" w:lineRule="atLeast"/>
        <w:rPr>
          <w:color w:val="5B5B5B"/>
          <w:sz w:val="28"/>
          <w:szCs w:val="28"/>
        </w:rPr>
      </w:pPr>
      <w:r w:rsidRPr="0076393E">
        <w:rPr>
          <w:color w:val="5B5B5B"/>
          <w:sz w:val="28"/>
          <w:szCs w:val="28"/>
        </w:rPr>
        <w:t>Все замечания и предложения носят рекомендательный характер.</w:t>
      </w:r>
    </w:p>
    <w:p w:rsidR="0023606F" w:rsidRPr="0076393E" w:rsidRDefault="0023606F" w:rsidP="0023606F">
      <w:pPr>
        <w:pStyle w:val="a3"/>
        <w:spacing w:line="312" w:lineRule="atLeast"/>
        <w:rPr>
          <w:color w:val="5B5B5B"/>
          <w:sz w:val="28"/>
          <w:szCs w:val="28"/>
        </w:rPr>
      </w:pPr>
      <w:r w:rsidRPr="0076393E">
        <w:rPr>
          <w:color w:val="5B5B5B"/>
          <w:sz w:val="28"/>
          <w:szCs w:val="28"/>
        </w:rPr>
        <w:t xml:space="preserve">Информация о результатах проведения общественного обсуждения будет размещена на официальном сайте </w:t>
      </w:r>
      <w:r w:rsidR="00BB6DDD">
        <w:rPr>
          <w:color w:val="5B5B5B"/>
          <w:sz w:val="28"/>
          <w:szCs w:val="28"/>
        </w:rPr>
        <w:t xml:space="preserve"> МР «Дульдургинский район»</w:t>
      </w:r>
      <w:r w:rsidRPr="0076393E">
        <w:rPr>
          <w:rStyle w:val="apple-converted-space"/>
          <w:color w:val="5B5B5B"/>
          <w:sz w:val="28"/>
          <w:szCs w:val="28"/>
        </w:rPr>
        <w:t> </w:t>
      </w:r>
      <w:proofErr w:type="spellStart"/>
      <w:r w:rsidR="00BB6DDD">
        <w:rPr>
          <w:lang w:val="en-US"/>
        </w:rPr>
        <w:t>duldurga</w:t>
      </w:r>
      <w:proofErr w:type="spellEnd"/>
      <w:r w:rsidR="00BB6DDD" w:rsidRPr="00BB6DDD">
        <w:t>.</w:t>
      </w:r>
      <w:proofErr w:type="spellStart"/>
      <w:r w:rsidR="00BB6DDD">
        <w:rPr>
          <w:lang w:val="en-US"/>
        </w:rPr>
        <w:t>ru</w:t>
      </w:r>
      <w:proofErr w:type="spellEnd"/>
      <w:r w:rsidR="00BB6DDD" w:rsidRPr="00BB6DDD">
        <w:t xml:space="preserve">  (</w:t>
      </w:r>
      <w:r w:rsidR="00BB6DDD">
        <w:t>СП «Зуткулей»</w:t>
      </w:r>
      <w:r w:rsidR="00E017A2">
        <w:t>)</w:t>
      </w:r>
      <w:r w:rsidR="00BB6DDD">
        <w:t xml:space="preserve"> </w:t>
      </w:r>
      <w:r w:rsidRPr="0076393E">
        <w:rPr>
          <w:rStyle w:val="apple-converted-space"/>
          <w:color w:val="5B5B5B"/>
          <w:sz w:val="28"/>
          <w:szCs w:val="28"/>
        </w:rPr>
        <w:t> </w:t>
      </w:r>
      <w:r w:rsidR="00BB6DDD">
        <w:rPr>
          <w:color w:val="5B5B5B"/>
          <w:sz w:val="28"/>
          <w:szCs w:val="28"/>
        </w:rPr>
        <w:t>не позднее 02.11</w:t>
      </w:r>
      <w:r w:rsidRPr="0076393E">
        <w:rPr>
          <w:color w:val="5B5B5B"/>
          <w:sz w:val="28"/>
          <w:szCs w:val="28"/>
        </w:rPr>
        <w:t>.2017.</w:t>
      </w:r>
    </w:p>
    <w:p w:rsidR="00767957" w:rsidRDefault="00767957"/>
    <w:sectPr w:rsidR="00767957" w:rsidSect="007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606F"/>
    <w:rsid w:val="00045453"/>
    <w:rsid w:val="0005547F"/>
    <w:rsid w:val="0023606F"/>
    <w:rsid w:val="00610F08"/>
    <w:rsid w:val="0076393E"/>
    <w:rsid w:val="00767957"/>
    <w:rsid w:val="008D0A7C"/>
    <w:rsid w:val="00B40EC3"/>
    <w:rsid w:val="00BB6DDD"/>
    <w:rsid w:val="00E0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06F"/>
  </w:style>
  <w:style w:type="character" w:styleId="a4">
    <w:name w:val="Hyperlink"/>
    <w:basedOn w:val="a0"/>
    <w:uiPriority w:val="99"/>
    <w:unhideWhenUsed/>
    <w:rsid w:val="00236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admzytkylei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4</cp:revision>
  <cp:lastPrinted>2017-11-16T11:45:00Z</cp:lastPrinted>
  <dcterms:created xsi:type="dcterms:W3CDTF">2017-11-16T11:28:00Z</dcterms:created>
  <dcterms:modified xsi:type="dcterms:W3CDTF">2017-11-16T11:46:00Z</dcterms:modified>
</cp:coreProperties>
</file>