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81" w:rsidRDefault="00980B81" w:rsidP="00980B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ПРОЕКТ</w:t>
      </w:r>
    </w:p>
    <w:p w:rsidR="00980B81" w:rsidRDefault="00980B81" w:rsidP="00980B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80B81" w:rsidRDefault="00980B81" w:rsidP="00980B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«Зуткулей»</w:t>
      </w:r>
    </w:p>
    <w:p w:rsidR="00980B81" w:rsidRDefault="00980B81" w:rsidP="00980B81">
      <w:pPr>
        <w:jc w:val="center"/>
        <w:rPr>
          <w:b/>
          <w:bCs/>
          <w:color w:val="000000"/>
          <w:sz w:val="28"/>
          <w:szCs w:val="28"/>
        </w:rPr>
      </w:pPr>
    </w:p>
    <w:p w:rsidR="00980B81" w:rsidRDefault="00980B81" w:rsidP="00980B81">
      <w:pPr>
        <w:jc w:val="center"/>
        <w:rPr>
          <w:b/>
          <w:bCs/>
          <w:sz w:val="28"/>
          <w:szCs w:val="28"/>
        </w:rPr>
      </w:pPr>
    </w:p>
    <w:p w:rsidR="00980B81" w:rsidRDefault="00980B81" w:rsidP="00980B8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80B81" w:rsidRDefault="00980B81" w:rsidP="00980B81">
      <w:pPr>
        <w:jc w:val="both"/>
        <w:rPr>
          <w:bCs/>
          <w:sz w:val="28"/>
          <w:szCs w:val="28"/>
        </w:rPr>
      </w:pPr>
    </w:p>
    <w:p w:rsidR="00980B81" w:rsidRDefault="002504D5" w:rsidP="00980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«__»________</w:t>
      </w:r>
      <w:r w:rsidR="00980B81">
        <w:rPr>
          <w:sz w:val="28"/>
          <w:szCs w:val="28"/>
        </w:rPr>
        <w:t xml:space="preserve"> 2017 года                                                  </w:t>
      </w:r>
      <w:r>
        <w:rPr>
          <w:sz w:val="28"/>
          <w:szCs w:val="28"/>
        </w:rPr>
        <w:t xml:space="preserve">                            № </w:t>
      </w:r>
    </w:p>
    <w:p w:rsidR="00980B81" w:rsidRDefault="00980B81" w:rsidP="00980B81">
      <w:pPr>
        <w:jc w:val="both"/>
        <w:rPr>
          <w:sz w:val="28"/>
          <w:szCs w:val="28"/>
        </w:rPr>
      </w:pPr>
    </w:p>
    <w:p w:rsidR="00980B81" w:rsidRDefault="00980B81" w:rsidP="00980B81">
      <w:pPr>
        <w:widowControl w:val="0"/>
        <w:autoSpaceDE w:val="0"/>
        <w:autoSpaceDN w:val="0"/>
        <w:adjustRightInd w:val="0"/>
        <w:ind w:left="40" w:firstLine="320"/>
        <w:jc w:val="center"/>
        <w:rPr>
          <w:sz w:val="28"/>
        </w:rPr>
      </w:pPr>
      <w:r>
        <w:rPr>
          <w:sz w:val="28"/>
        </w:rPr>
        <w:t>с. Зуткулей</w:t>
      </w:r>
    </w:p>
    <w:p w:rsidR="00980B81" w:rsidRDefault="00980B81" w:rsidP="00980B81">
      <w:pPr>
        <w:widowControl w:val="0"/>
        <w:autoSpaceDE w:val="0"/>
        <w:autoSpaceDN w:val="0"/>
        <w:adjustRightInd w:val="0"/>
        <w:ind w:left="40" w:firstLine="320"/>
        <w:jc w:val="center"/>
        <w:rPr>
          <w:sz w:val="28"/>
        </w:rPr>
      </w:pPr>
    </w:p>
    <w:p w:rsidR="00980B81" w:rsidRDefault="00980B81" w:rsidP="00980B81">
      <w:pPr>
        <w:widowControl w:val="0"/>
        <w:autoSpaceDE w:val="0"/>
        <w:autoSpaceDN w:val="0"/>
        <w:adjustRightInd w:val="0"/>
        <w:ind w:left="40" w:firstLine="320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Программы комплексного развития  систем транспортной инфраструктуры сельского поселения «Зуткулей» муниципального района  «Дульдургинский  район»  Забайкальского  края </w:t>
      </w:r>
    </w:p>
    <w:p w:rsidR="00980B81" w:rsidRDefault="00980B81" w:rsidP="00980B81">
      <w:pPr>
        <w:widowControl w:val="0"/>
        <w:autoSpaceDE w:val="0"/>
        <w:autoSpaceDN w:val="0"/>
        <w:adjustRightInd w:val="0"/>
        <w:ind w:left="40" w:firstLine="320"/>
        <w:jc w:val="center"/>
        <w:rPr>
          <w:b/>
          <w:sz w:val="28"/>
        </w:rPr>
      </w:pPr>
      <w:r>
        <w:rPr>
          <w:b/>
          <w:sz w:val="28"/>
        </w:rPr>
        <w:t>на  2017 – 2027 годы</w:t>
      </w:r>
    </w:p>
    <w:p w:rsidR="00980B81" w:rsidRDefault="00980B81" w:rsidP="00980B81">
      <w:pPr>
        <w:widowControl w:val="0"/>
        <w:autoSpaceDE w:val="0"/>
        <w:autoSpaceDN w:val="0"/>
        <w:adjustRightInd w:val="0"/>
        <w:ind w:left="40" w:firstLine="320"/>
        <w:jc w:val="both"/>
        <w:rPr>
          <w:sz w:val="28"/>
        </w:rPr>
      </w:pPr>
    </w:p>
    <w:p w:rsidR="00980B81" w:rsidRDefault="00980B81" w:rsidP="00980B81">
      <w:pPr>
        <w:widowControl w:val="0"/>
        <w:autoSpaceDE w:val="0"/>
        <w:autoSpaceDN w:val="0"/>
        <w:adjustRightInd w:val="0"/>
        <w:spacing w:line="317" w:lineRule="exact"/>
        <w:ind w:left="40" w:right="60" w:firstLine="811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 </w:t>
      </w:r>
      <w:r w:rsidRPr="00B76C0E">
        <w:rPr>
          <w:sz w:val="28"/>
          <w:szCs w:val="28"/>
        </w:rPr>
        <w:t>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№ 131- ФЗ «Об общих принципах организации местного самоуправления в Российской Федерации»,  Постановление Правительства РФ от 25.12.2015г. N 1440 "Об утверждении</w:t>
      </w:r>
      <w:proofErr w:type="gramEnd"/>
      <w:r w:rsidRPr="00B76C0E">
        <w:rPr>
          <w:sz w:val="28"/>
          <w:szCs w:val="28"/>
        </w:rPr>
        <w:t xml:space="preserve"> требований к программам комплексного развития социальной инфраструктуры поселений, городских округов», </w:t>
      </w:r>
      <w:r w:rsidRPr="00B76C0E">
        <w:rPr>
          <w:bCs/>
          <w:sz w:val="28"/>
          <w:szCs w:val="28"/>
        </w:rPr>
        <w:t>Постановление  Правительства Забайкальского края от 29 мая 2014 г. № 315</w:t>
      </w:r>
      <w:proofErr w:type="gramStart"/>
      <w:r w:rsidRPr="00B76C0E">
        <w:rPr>
          <w:bCs/>
          <w:sz w:val="28"/>
          <w:szCs w:val="28"/>
        </w:rPr>
        <w:t xml:space="preserve"> О</w:t>
      </w:r>
      <w:proofErr w:type="gramEnd"/>
      <w:r w:rsidRPr="00B76C0E">
        <w:rPr>
          <w:bCs/>
          <w:sz w:val="28"/>
          <w:szCs w:val="28"/>
        </w:rPr>
        <w:t xml:space="preserve">б утверждении государственной программы Забайкальского края «Развитие транспортной  системы Забайкальского края», </w:t>
      </w:r>
      <w:r w:rsidRPr="00B76C0E">
        <w:rPr>
          <w:b/>
          <w:bCs/>
          <w:sz w:val="28"/>
          <w:szCs w:val="28"/>
        </w:rPr>
        <w:t xml:space="preserve"> </w:t>
      </w:r>
    </w:p>
    <w:p w:rsidR="00980B81" w:rsidRDefault="00980B81" w:rsidP="00980B81">
      <w:pPr>
        <w:widowControl w:val="0"/>
        <w:autoSpaceDE w:val="0"/>
        <w:autoSpaceDN w:val="0"/>
        <w:adjustRightInd w:val="0"/>
        <w:spacing w:line="317" w:lineRule="exact"/>
        <w:ind w:left="40" w:right="60" w:firstLine="811"/>
        <w:jc w:val="both"/>
        <w:rPr>
          <w:b/>
          <w:sz w:val="28"/>
        </w:rPr>
      </w:pPr>
      <w:r>
        <w:rPr>
          <w:b/>
          <w:sz w:val="28"/>
        </w:rPr>
        <w:t xml:space="preserve">ПОСТАНОВЛЯЕТ: </w:t>
      </w:r>
    </w:p>
    <w:p w:rsidR="00980B81" w:rsidRPr="000D015A" w:rsidRDefault="00980B81" w:rsidP="00980B81">
      <w:pPr>
        <w:pStyle w:val="a3"/>
        <w:ind w:left="1069"/>
        <w:jc w:val="both"/>
        <w:rPr>
          <w:sz w:val="28"/>
          <w:szCs w:val="28"/>
        </w:rPr>
      </w:pPr>
    </w:p>
    <w:p w:rsidR="00980B81" w:rsidRPr="0086798D" w:rsidRDefault="00980B81" w:rsidP="00980B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6798D">
        <w:rPr>
          <w:rFonts w:ascii="Times New Roman" w:hAnsi="Times New Roman"/>
          <w:sz w:val="28"/>
          <w:szCs w:val="28"/>
          <w:lang w:val="ru-RU"/>
        </w:rPr>
        <w:t>Утвердить  Программу комплексного  развития систем транспортной инфраструктуры на территории   сельского поселения  «Зуткулей » муниципального района «Дульдургинский район» Забайкальского края на 2017 – 2025 годы.</w:t>
      </w:r>
    </w:p>
    <w:p w:rsidR="00980B81" w:rsidRDefault="00980B81" w:rsidP="00980B81">
      <w:pPr>
        <w:suppressAutoHyphens/>
        <w:jc w:val="both"/>
        <w:rPr>
          <w:rFonts w:eastAsia="Arial Unicode MS"/>
          <w:sz w:val="28"/>
          <w:szCs w:val="22"/>
          <w:lang w:eastAsia="ar-SA"/>
        </w:rPr>
      </w:pPr>
    </w:p>
    <w:p w:rsidR="00980B81" w:rsidRDefault="00980B81" w:rsidP="00980B81">
      <w:pPr>
        <w:suppressAutoHyphens/>
        <w:jc w:val="both"/>
        <w:rPr>
          <w:rFonts w:eastAsia="Arial Unicode MS"/>
          <w:sz w:val="28"/>
          <w:lang w:eastAsia="ar-SA"/>
        </w:rPr>
      </w:pPr>
      <w:r>
        <w:rPr>
          <w:rFonts w:eastAsia="Arial Unicode MS"/>
          <w:sz w:val="28"/>
          <w:lang w:eastAsia="ar-SA"/>
        </w:rPr>
        <w:t xml:space="preserve">       2.Настоящее постановление обнародовать на информационном стенде администрации.</w:t>
      </w:r>
    </w:p>
    <w:p w:rsidR="00980B81" w:rsidRDefault="00980B81" w:rsidP="00980B81">
      <w:pPr>
        <w:widowControl w:val="0"/>
        <w:autoSpaceDE w:val="0"/>
        <w:autoSpaceDN w:val="0"/>
        <w:adjustRightInd w:val="0"/>
        <w:spacing w:line="317" w:lineRule="exact"/>
        <w:ind w:right="60"/>
        <w:jc w:val="both"/>
        <w:rPr>
          <w:sz w:val="28"/>
        </w:rPr>
      </w:pPr>
    </w:p>
    <w:p w:rsidR="00980B81" w:rsidRDefault="00980B81" w:rsidP="00980B81">
      <w:pPr>
        <w:suppressAutoHyphens/>
        <w:jc w:val="both"/>
        <w:rPr>
          <w:rFonts w:eastAsia="Arial Unicode MS"/>
          <w:sz w:val="28"/>
          <w:szCs w:val="22"/>
          <w:lang w:eastAsia="ar-SA"/>
        </w:rPr>
      </w:pPr>
      <w:r>
        <w:rPr>
          <w:rFonts w:eastAsia="Arial Unicode MS"/>
          <w:sz w:val="28"/>
          <w:lang w:eastAsia="ar-SA"/>
        </w:rPr>
        <w:t xml:space="preserve">      3.Настоящее постановление</w:t>
      </w:r>
      <w:bookmarkStart w:id="0" w:name="_GoBack"/>
      <w:bookmarkEnd w:id="0"/>
      <w:r>
        <w:rPr>
          <w:rFonts w:eastAsia="Arial Unicode MS"/>
          <w:sz w:val="28"/>
          <w:lang w:eastAsia="ar-SA"/>
        </w:rPr>
        <w:t xml:space="preserve"> вступает в силу на следующий день после его официального опубликования (обнародования).</w:t>
      </w:r>
    </w:p>
    <w:p w:rsidR="00980B81" w:rsidRDefault="00980B81" w:rsidP="00980B81">
      <w:pPr>
        <w:widowControl w:val="0"/>
        <w:autoSpaceDE w:val="0"/>
        <w:autoSpaceDN w:val="0"/>
        <w:adjustRightInd w:val="0"/>
        <w:spacing w:line="317" w:lineRule="exact"/>
        <w:ind w:right="60"/>
        <w:jc w:val="both"/>
        <w:rPr>
          <w:sz w:val="28"/>
        </w:rPr>
      </w:pPr>
    </w:p>
    <w:p w:rsidR="00980B81" w:rsidRDefault="00980B81" w:rsidP="00980B81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980B81" w:rsidRDefault="00980B81" w:rsidP="00980B81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980B81" w:rsidRDefault="00980B81" w:rsidP="00980B81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8774B5" w:rsidRDefault="00980B81">
      <w:r>
        <w:rPr>
          <w:sz w:val="28"/>
          <w:szCs w:val="28"/>
        </w:rPr>
        <w:t xml:space="preserve">     Глава СП «Зуткулей»          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sectPr w:rsidR="008774B5" w:rsidSect="0087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2899"/>
    <w:multiLevelType w:val="hybridMultilevel"/>
    <w:tmpl w:val="0B2E4BC4"/>
    <w:lvl w:ilvl="0" w:tplc="FA52D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0B81"/>
    <w:rsid w:val="002504D5"/>
    <w:rsid w:val="00554A93"/>
    <w:rsid w:val="008774B5"/>
    <w:rsid w:val="0098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81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2017-11-24T00:39:00Z</dcterms:created>
  <dcterms:modified xsi:type="dcterms:W3CDTF">2017-11-24T00:47:00Z</dcterms:modified>
</cp:coreProperties>
</file>