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E" w:rsidRPr="006E4A1D" w:rsidRDefault="009D799A" w:rsidP="006E4A1D">
      <w:pPr>
        <w:rPr>
          <w:b/>
          <w:sz w:val="28"/>
          <w:szCs w:val="28"/>
        </w:rPr>
      </w:pPr>
      <w:r w:rsidRPr="0018042A">
        <w:rPr>
          <w:b/>
          <w:sz w:val="28"/>
          <w:szCs w:val="28"/>
        </w:rPr>
        <w:t xml:space="preserve">                                                       </w:t>
      </w:r>
      <w:r w:rsidR="006E4A1D">
        <w:rPr>
          <w:b/>
          <w:sz w:val="28"/>
          <w:szCs w:val="28"/>
        </w:rPr>
        <w:t xml:space="preserve">           </w:t>
      </w:r>
      <w:r w:rsidR="00381B4E">
        <w:rPr>
          <w:b/>
          <w:sz w:val="28"/>
          <w:szCs w:val="28"/>
        </w:rPr>
        <w:t xml:space="preserve">             </w:t>
      </w:r>
      <w:r w:rsidR="004731FB">
        <w:rPr>
          <w:b/>
          <w:sz w:val="28"/>
          <w:szCs w:val="28"/>
        </w:rPr>
        <w:t xml:space="preserve">                                                            </w:t>
      </w:r>
      <w:r w:rsidR="00C71E1C">
        <w:rPr>
          <w:b/>
          <w:sz w:val="28"/>
          <w:szCs w:val="28"/>
        </w:rPr>
        <w:t xml:space="preserve">                   </w:t>
      </w:r>
      <w:r w:rsidR="00602138">
        <w:rPr>
          <w:b/>
          <w:sz w:val="28"/>
          <w:szCs w:val="28"/>
        </w:rPr>
        <w:t xml:space="preserve">   </w:t>
      </w:r>
    </w:p>
    <w:p w:rsidR="00381B4E" w:rsidRDefault="00381B4E" w:rsidP="0038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381B4E" w:rsidRDefault="00381B4E" w:rsidP="00381B4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381B4E" w:rsidRDefault="00381B4E" w:rsidP="00381B4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Pr="00DC6EFF" w:rsidRDefault="006F10D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DC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C71E1C"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 xml:space="preserve"> 2021</w:t>
      </w:r>
      <w:r w:rsidR="004731FB">
        <w:rPr>
          <w:sz w:val="28"/>
          <w:szCs w:val="28"/>
        </w:rPr>
        <w:t xml:space="preserve">года                                                        </w:t>
      </w:r>
      <w:r w:rsidR="00A219A3"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</w:t>
      </w:r>
      <w:r w:rsidR="006E4A1D">
        <w:rPr>
          <w:sz w:val="28"/>
          <w:szCs w:val="28"/>
        </w:rPr>
        <w:t xml:space="preserve"> 1а</w:t>
      </w:r>
      <w:r w:rsidRPr="00DC6EFF"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Pr="00C71E1C" w:rsidRDefault="004008C5" w:rsidP="004731FB">
      <w:pPr>
        <w:jc w:val="both"/>
        <w:rPr>
          <w:b/>
          <w:sz w:val="28"/>
          <w:szCs w:val="28"/>
        </w:rPr>
      </w:pPr>
      <w:r w:rsidRPr="00C71E1C">
        <w:rPr>
          <w:b/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весенний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>еления «Зуткулей», вес</w:t>
      </w:r>
      <w:r w:rsidR="009D799A">
        <w:rPr>
          <w:sz w:val="28"/>
          <w:szCs w:val="28"/>
        </w:rPr>
        <w:t>е</w:t>
      </w:r>
      <w:r w:rsidR="006E4A1D">
        <w:rPr>
          <w:sz w:val="28"/>
          <w:szCs w:val="28"/>
        </w:rPr>
        <w:t>нний с 01 апреля по  31 мая 2021</w:t>
      </w:r>
      <w:r>
        <w:rPr>
          <w:sz w:val="28"/>
          <w:szCs w:val="28"/>
        </w:rPr>
        <w:t xml:space="preserve"> года, осенний – </w:t>
      </w:r>
      <w:r w:rsidR="006E4A1D">
        <w:rPr>
          <w:sz w:val="28"/>
          <w:szCs w:val="28"/>
        </w:rPr>
        <w:t>с 01 сентября по 15 октября 2021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FB">
        <w:rPr>
          <w:sz w:val="28"/>
          <w:szCs w:val="28"/>
        </w:rPr>
        <w:t>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 w:rsidR="004731FB">
        <w:rPr>
          <w:sz w:val="28"/>
          <w:szCs w:val="28"/>
        </w:rPr>
        <w:t>)</w:t>
      </w:r>
    </w:p>
    <w:p w:rsidR="009D799A" w:rsidRDefault="009D799A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695">
        <w:rPr>
          <w:sz w:val="28"/>
          <w:szCs w:val="28"/>
        </w:rPr>
        <w:t>. Образовать комиссию по подведению итогов (приложение № 3)</w:t>
      </w:r>
      <w:r>
        <w:rPr>
          <w:sz w:val="28"/>
          <w:szCs w:val="28"/>
        </w:rPr>
        <w:t>.</w:t>
      </w:r>
    </w:p>
    <w:p w:rsidR="00091AB6" w:rsidRDefault="00196695" w:rsidP="0009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AB6">
        <w:rPr>
          <w:sz w:val="28"/>
          <w:szCs w:val="28"/>
        </w:rPr>
        <w:t>6.Настоящее постановление вступает в силу после его официального опубликования (обнародования).</w:t>
      </w:r>
    </w:p>
    <w:p w:rsidR="005A4FE3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5574EC">
        <w:rPr>
          <w:sz w:val="28"/>
          <w:szCs w:val="28"/>
        </w:rPr>
        <w:t xml:space="preserve">Настоящее постановление  </w:t>
      </w:r>
      <w:r>
        <w:rPr>
          <w:sz w:val="28"/>
          <w:szCs w:val="28"/>
        </w:rPr>
        <w:t>обнародовать на информационном стенде и</w:t>
      </w:r>
      <w:r w:rsidRPr="0055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на официальном са</w:t>
      </w:r>
      <w:r>
        <w:rPr>
          <w:sz w:val="28"/>
          <w:szCs w:val="28"/>
        </w:rPr>
        <w:t>йте администрации</w:t>
      </w:r>
      <w:proofErr w:type="gramStart"/>
      <w:r>
        <w:rPr>
          <w:sz w:val="28"/>
          <w:szCs w:val="28"/>
        </w:rPr>
        <w:t xml:space="preserve"> </w:t>
      </w:r>
      <w:r w:rsidRPr="005574EC">
        <w:rPr>
          <w:sz w:val="28"/>
          <w:szCs w:val="28"/>
        </w:rPr>
        <w:t>:</w:t>
      </w:r>
      <w:proofErr w:type="gramEnd"/>
      <w:r w:rsidRPr="005574EC">
        <w:rPr>
          <w:sz w:val="28"/>
          <w:szCs w:val="28"/>
        </w:rPr>
        <w:t xml:space="preserve"> </w:t>
      </w:r>
      <w:proofErr w:type="spellStart"/>
      <w:r w:rsidRPr="005574EC">
        <w:rPr>
          <w:sz w:val="28"/>
          <w:szCs w:val="28"/>
        </w:rPr>
        <w:t>зуткулей.рф</w:t>
      </w:r>
      <w:proofErr w:type="spellEnd"/>
      <w:r w:rsidRPr="005574EC">
        <w:rPr>
          <w:sz w:val="28"/>
          <w:szCs w:val="28"/>
        </w:rPr>
        <w:t>.</w:t>
      </w:r>
    </w:p>
    <w:p w:rsidR="004731FB" w:rsidRDefault="00091AB6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1FB">
        <w:rPr>
          <w:sz w:val="28"/>
          <w:szCs w:val="28"/>
        </w:rPr>
        <w:t xml:space="preserve">. Контроль над исполнением  настоящего постановления  возлагаю на себя. </w:t>
      </w:r>
      <w:r w:rsidR="009D799A">
        <w:rPr>
          <w:sz w:val="28"/>
          <w:szCs w:val="28"/>
        </w:rPr>
        <w:t xml:space="preserve"> 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6E4A1D">
        <w:rPr>
          <w:sz w:val="28"/>
          <w:szCs w:val="28"/>
        </w:rPr>
        <w:t xml:space="preserve">                    Б.Б. </w:t>
      </w:r>
      <w:proofErr w:type="spellStart"/>
      <w:r w:rsidR="006E4A1D">
        <w:rPr>
          <w:sz w:val="28"/>
          <w:szCs w:val="28"/>
        </w:rPr>
        <w:t>Галсанширапов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6E4A1D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E4A1D" w:rsidRDefault="006E4A1D" w:rsidP="004731FB">
      <w:pPr>
        <w:rPr>
          <w:sz w:val="28"/>
          <w:szCs w:val="28"/>
        </w:rPr>
      </w:pPr>
    </w:p>
    <w:p w:rsidR="006E4A1D" w:rsidRDefault="006E4A1D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091AB6">
        <w:rPr>
          <w:sz w:val="28"/>
          <w:szCs w:val="28"/>
        </w:rPr>
        <w:t xml:space="preserve">     </w:t>
      </w:r>
      <w:r w:rsidR="006E4A1D">
        <w:rPr>
          <w:sz w:val="28"/>
          <w:szCs w:val="28"/>
        </w:rPr>
        <w:t xml:space="preserve"> поселения  от 01.04. 2021  № 1а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 РАБОТ</w:t>
      </w:r>
    </w:p>
    <w:p w:rsidR="00C51CBB" w:rsidRDefault="004731FB" w:rsidP="002660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и санитарной очистке</w:t>
      </w:r>
      <w:r w:rsidR="002660D5"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>территории СП «</w:t>
      </w:r>
      <w:proofErr w:type="spellStart"/>
      <w:r w:rsidR="006E4A1D">
        <w:rPr>
          <w:sz w:val="28"/>
          <w:szCs w:val="28"/>
        </w:rPr>
        <w:t>Зуткулей</w:t>
      </w:r>
      <w:proofErr w:type="spellEnd"/>
      <w:r w:rsidR="006E4A1D">
        <w:rPr>
          <w:sz w:val="28"/>
          <w:szCs w:val="28"/>
        </w:rPr>
        <w:t>» на 2021</w:t>
      </w:r>
      <w:r w:rsidR="002660D5">
        <w:rPr>
          <w:sz w:val="28"/>
          <w:szCs w:val="28"/>
        </w:rPr>
        <w:t xml:space="preserve"> год</w:t>
      </w:r>
    </w:p>
    <w:p w:rsidR="002660D5" w:rsidRDefault="002660D5" w:rsidP="002660D5">
      <w:pPr>
        <w:tabs>
          <w:tab w:val="num" w:pos="180"/>
        </w:tabs>
        <w:ind w:left="180" w:right="-1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4898"/>
        <w:gridCol w:w="1980"/>
        <w:gridCol w:w="2761"/>
      </w:tblGrid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  <w:p w:rsidR="002660D5" w:rsidRPr="002660D5" w:rsidRDefault="002660D5" w:rsidP="002660D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ind w:left="72" w:hanging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  нормативного правового акта по месячнику сани</w:t>
            </w:r>
            <w:r w:rsidR="003F5AEB">
              <w:rPr>
                <w:sz w:val="28"/>
                <w:szCs w:val="28"/>
              </w:rPr>
              <w:t>тарной очистки и благоустройству</w:t>
            </w:r>
            <w:r>
              <w:rPr>
                <w:sz w:val="28"/>
                <w:szCs w:val="28"/>
              </w:rPr>
              <w:t xml:space="preserve"> сел</w:t>
            </w:r>
            <w:r w:rsidR="00091AB6">
              <w:rPr>
                <w:sz w:val="28"/>
                <w:szCs w:val="28"/>
              </w:rPr>
              <w:t xml:space="preserve">а на весенне-осенний период </w:t>
            </w:r>
            <w:r w:rsidR="006E4A1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поселения  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91285" w:rsidP="0029128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Замена  уличных баннеров  по ул.</w:t>
            </w:r>
            <w:r w:rsidR="003F5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="003F5AEB">
              <w:rPr>
                <w:sz w:val="28"/>
                <w:szCs w:val="28"/>
              </w:rPr>
              <w:t xml:space="preserve">  - 3 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2660D5" w:rsidRDefault="002660D5" w:rsidP="0029128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091AB6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Приведение в порядок территорий артезианских скважин, побелка здания и заборов, </w:t>
            </w:r>
            <w:r w:rsidR="00291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территорий</w:t>
            </w:r>
            <w:r w:rsidR="00291285">
              <w:rPr>
                <w:sz w:val="28"/>
                <w:szCs w:val="28"/>
              </w:rPr>
              <w:t xml:space="preserve">. </w:t>
            </w:r>
            <w:r w:rsidR="00091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6979C8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5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  <w:r w:rsidR="00BA15F7">
              <w:rPr>
                <w:sz w:val="28"/>
                <w:szCs w:val="28"/>
              </w:rPr>
              <w:t>, 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091AB6" w:rsidP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9128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Благоустройство санкционированной свалки и скотом</w:t>
            </w:r>
            <w:r w:rsidR="00564AD8">
              <w:rPr>
                <w:sz w:val="28"/>
                <w:szCs w:val="28"/>
              </w:rPr>
              <w:t>огильника</w:t>
            </w:r>
            <w:r w:rsidR="00291285">
              <w:rPr>
                <w:sz w:val="28"/>
                <w:szCs w:val="28"/>
              </w:rPr>
              <w:t xml:space="preserve"> </w:t>
            </w:r>
            <w:r w:rsidR="00564AD8">
              <w:rPr>
                <w:sz w:val="28"/>
                <w:szCs w:val="28"/>
              </w:rPr>
              <w:t xml:space="preserve"> </w:t>
            </w:r>
            <w:r w:rsidR="00291285">
              <w:rPr>
                <w:sz w:val="28"/>
                <w:szCs w:val="28"/>
              </w:rPr>
              <w:t>(б</w:t>
            </w:r>
            <w:r w:rsidR="00564AD8">
              <w:rPr>
                <w:sz w:val="28"/>
                <w:szCs w:val="28"/>
              </w:rPr>
              <w:t xml:space="preserve">уртование свалки,  ремонт и </w:t>
            </w:r>
            <w:r>
              <w:rPr>
                <w:sz w:val="28"/>
                <w:szCs w:val="28"/>
              </w:rPr>
              <w:t xml:space="preserve"> побелка</w:t>
            </w:r>
            <w:r w:rsidR="00564AD8">
              <w:rPr>
                <w:sz w:val="28"/>
                <w:szCs w:val="28"/>
              </w:rPr>
              <w:t xml:space="preserve"> заборов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BA15F7" w:rsidP="003F5AEB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окт</w:t>
            </w:r>
            <w:r w:rsidR="006979C8">
              <w:rPr>
                <w:sz w:val="28"/>
                <w:szCs w:val="28"/>
              </w:rPr>
              <w:t>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 w:rsidP="00D81B1A">
            <w:pPr>
              <w:tabs>
                <w:tab w:val="num" w:pos="72"/>
              </w:tabs>
              <w:snapToGrid w:val="0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Организации и учреждения 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ликвидации несанкционированных свалок  на территории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D81B1A">
            <w:pPr>
              <w:tabs>
                <w:tab w:val="num" w:pos="-108"/>
              </w:tabs>
              <w:suppressAutoHyphens/>
              <w:snapToGrid w:val="0"/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</w:t>
            </w:r>
            <w:r w:rsidR="00D81B1A">
              <w:rPr>
                <w:color w:val="000000"/>
                <w:sz w:val="28"/>
                <w:szCs w:val="28"/>
              </w:rPr>
              <w:t xml:space="preserve"> прилегающих территорий во всех организациях независимо от организационно-правовой формы, улиц</w:t>
            </w:r>
            <w:proofErr w:type="gramStart"/>
            <w:r w:rsidR="00D81B1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D81B1A">
              <w:rPr>
                <w:color w:val="000000"/>
                <w:sz w:val="28"/>
                <w:szCs w:val="28"/>
              </w:rPr>
              <w:t xml:space="preserve"> побелка, покраска  заборов,  озеленение, посадка саженцев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1A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D81B1A">
            <w:pPr>
              <w:tabs>
                <w:tab w:val="num" w:pos="72"/>
              </w:tabs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учреждения, ИП,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жители </w:t>
            </w:r>
            <w:r w:rsidR="002660D5">
              <w:rPr>
                <w:sz w:val="28"/>
                <w:szCs w:val="28"/>
              </w:rPr>
              <w:t>ТОС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81B1A" w:rsidP="00D81B1A">
            <w:pPr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Уборка территорий  Памятника погибшим воинам,</w:t>
            </w:r>
            <w:r w:rsidR="002660D5">
              <w:rPr>
                <w:sz w:val="28"/>
                <w:szCs w:val="28"/>
              </w:rPr>
              <w:t xml:space="preserve"> побелка</w:t>
            </w:r>
            <w:r>
              <w:rPr>
                <w:sz w:val="28"/>
                <w:szCs w:val="28"/>
              </w:rPr>
              <w:t>, покраска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МБОУ «ЗСОШ»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6E4A1D">
            <w:pPr>
              <w:suppressAutoHyphens/>
              <w:snapToGrid w:val="0"/>
              <w:spacing w:after="200" w:line="276" w:lineRule="auto"/>
              <w:ind w:left="72" w:right="-128" w:hanging="18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1B1A">
              <w:rPr>
                <w:sz w:val="28"/>
                <w:szCs w:val="28"/>
              </w:rPr>
              <w:t xml:space="preserve">Работа  в </w:t>
            </w:r>
            <w:proofErr w:type="spellStart"/>
            <w:r w:rsidR="00D81B1A">
              <w:rPr>
                <w:sz w:val="28"/>
                <w:szCs w:val="28"/>
              </w:rPr>
              <w:t>ТОСах</w:t>
            </w:r>
            <w:proofErr w:type="spellEnd"/>
            <w:r w:rsidR="00D81B1A">
              <w:rPr>
                <w:sz w:val="28"/>
                <w:szCs w:val="28"/>
              </w:rPr>
              <w:t xml:space="preserve">: </w:t>
            </w:r>
            <w:r w:rsidR="00365FA9">
              <w:rPr>
                <w:color w:val="000000"/>
                <w:spacing w:val="-2"/>
                <w:sz w:val="28"/>
                <w:szCs w:val="28"/>
              </w:rPr>
              <w:t>организация</w:t>
            </w:r>
            <w:r w:rsidR="00365FA9">
              <w:rPr>
                <w:sz w:val="28"/>
                <w:szCs w:val="28"/>
              </w:rPr>
              <w:t xml:space="preserve"> </w:t>
            </w:r>
            <w:r w:rsidR="006E4A1D">
              <w:rPr>
                <w:sz w:val="28"/>
                <w:szCs w:val="28"/>
              </w:rPr>
              <w:t xml:space="preserve"> строительства  нового стадиона</w:t>
            </w:r>
            <w:r w:rsidR="006E4A1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D81B1A">
              <w:rPr>
                <w:color w:val="000000"/>
                <w:spacing w:val="-2"/>
                <w:sz w:val="28"/>
                <w:szCs w:val="28"/>
              </w:rPr>
              <w:t xml:space="preserve"> и др.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</w:p>
          <w:p w:rsidR="002660D5" w:rsidRDefault="006E4A1D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right="-12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1 июня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D81B1A" w:rsidP="00D81B1A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Жители ТОС</w:t>
            </w:r>
            <w:r w:rsidR="00266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FA9" w:rsidRDefault="00365FA9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освещению</w:t>
            </w:r>
          </w:p>
          <w:p w:rsidR="002660D5" w:rsidRDefault="006F10D7" w:rsidP="00365FA9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hanging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</w:t>
            </w:r>
            <w:r w:rsidR="0018042A">
              <w:rPr>
                <w:sz w:val="28"/>
                <w:szCs w:val="28"/>
              </w:rPr>
              <w:t>л.</w:t>
            </w:r>
            <w:r w:rsidR="002660D5">
              <w:rPr>
                <w:sz w:val="28"/>
                <w:szCs w:val="28"/>
              </w:rPr>
              <w:t xml:space="preserve"> </w:t>
            </w:r>
            <w:r w:rsidR="00365FA9">
              <w:rPr>
                <w:sz w:val="28"/>
                <w:szCs w:val="28"/>
              </w:rPr>
              <w:t xml:space="preserve"> Ленина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BA15F7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BA15F7">
              <w:rPr>
                <w:sz w:val="28"/>
                <w:szCs w:val="28"/>
              </w:rPr>
              <w:t>- 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минерализованных противопожарных полос вокруг поселения, санкционированного свалочного места и скотомогильника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BA15F7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60D5">
              <w:rPr>
                <w:sz w:val="28"/>
                <w:szCs w:val="28"/>
              </w:rPr>
              <w:t>прел</w:t>
            </w:r>
            <w:proofErr w:type="gramStart"/>
            <w:r w:rsidR="002660D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>
            <w:pPr>
              <w:tabs>
                <w:tab w:val="num" w:pos="34"/>
              </w:tabs>
              <w:suppressAutoHyphens/>
              <w:snapToGrid w:val="0"/>
              <w:spacing w:after="200" w:line="276" w:lineRule="auto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Дорожное благоустройство: автобусная </w:t>
            </w:r>
            <w:r>
              <w:rPr>
                <w:color w:val="000000"/>
                <w:sz w:val="28"/>
                <w:szCs w:val="28"/>
              </w:rPr>
              <w:t>остановка, разметка, санитарная очистка придорожных территорий 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кюветов,</w:t>
            </w:r>
            <w:r>
              <w:rPr>
                <w:color w:val="000000"/>
                <w:sz w:val="28"/>
                <w:szCs w:val="28"/>
              </w:rPr>
              <w:t xml:space="preserve"> ремонт дорог, дорожных знаков в границах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DB1671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660D5" w:rsidTr="007F5C9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D5" w:rsidRDefault="002660D5">
            <w:pPr>
              <w:tabs>
                <w:tab w:val="num" w:pos="426"/>
              </w:tabs>
              <w:suppressAutoHyphens/>
              <w:snapToGrid w:val="0"/>
              <w:spacing w:after="200" w:line="276" w:lineRule="auto"/>
              <w:ind w:left="360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2660D5" w:rsidP="002660D5">
            <w:pPr>
              <w:tabs>
                <w:tab w:val="num" w:pos="0"/>
              </w:tabs>
              <w:suppressAutoHyphen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смотров-конкурсов по номинациям с поощрением по итогам конкурса </w:t>
            </w:r>
            <w:r w:rsidR="00365FA9">
              <w:rPr>
                <w:sz w:val="28"/>
                <w:szCs w:val="28"/>
              </w:rPr>
              <w:t xml:space="preserve">  «Лучший двор», « Лучший ТОС»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D5" w:rsidRDefault="00365FA9" w:rsidP="00365FA9">
            <w:pPr>
              <w:tabs>
                <w:tab w:val="num" w:pos="72"/>
              </w:tabs>
              <w:suppressAutoHyphens/>
              <w:snapToGrid w:val="0"/>
              <w:spacing w:after="200" w:line="276" w:lineRule="auto"/>
              <w:ind w:left="72"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D5" w:rsidRDefault="002660D5">
            <w:pPr>
              <w:tabs>
                <w:tab w:val="num" w:pos="72"/>
              </w:tabs>
              <w:snapToGrid w:val="0"/>
              <w:ind w:left="72" w:right="-12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660D5" w:rsidRDefault="002660D5">
            <w:pPr>
              <w:tabs>
                <w:tab w:val="num" w:pos="72"/>
              </w:tabs>
              <w:snapToGrid w:val="0"/>
              <w:spacing w:after="200" w:line="276" w:lineRule="auto"/>
              <w:ind w:left="72" w:right="-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 w:rsidR="00365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чистке</w:t>
            </w:r>
            <w:proofErr w:type="spellEnd"/>
          </w:p>
        </w:tc>
      </w:tr>
    </w:tbl>
    <w:p w:rsidR="001206CB" w:rsidRDefault="001206CB" w:rsidP="005818E7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979C8" w:rsidRDefault="006979C8" w:rsidP="004731FB">
      <w:pPr>
        <w:rPr>
          <w:sz w:val="28"/>
          <w:szCs w:val="28"/>
        </w:rPr>
      </w:pPr>
    </w:p>
    <w:p w:rsidR="006E4A1D" w:rsidRDefault="006E4A1D" w:rsidP="004731FB">
      <w:pPr>
        <w:rPr>
          <w:sz w:val="28"/>
          <w:szCs w:val="28"/>
        </w:rPr>
      </w:pPr>
    </w:p>
    <w:p w:rsidR="006E4A1D" w:rsidRDefault="006E4A1D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603C">
        <w:rPr>
          <w:sz w:val="28"/>
          <w:szCs w:val="28"/>
        </w:rPr>
        <w:t xml:space="preserve">                    к постановлению  СП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03C">
        <w:rPr>
          <w:sz w:val="28"/>
          <w:szCs w:val="28"/>
        </w:rPr>
        <w:t xml:space="preserve">                                      </w:t>
      </w:r>
      <w:r w:rsidR="006E4A1D">
        <w:rPr>
          <w:sz w:val="28"/>
          <w:szCs w:val="28"/>
        </w:rPr>
        <w:t xml:space="preserve">   «</w:t>
      </w:r>
      <w:proofErr w:type="spellStart"/>
      <w:r w:rsidR="006E4A1D">
        <w:rPr>
          <w:sz w:val="28"/>
          <w:szCs w:val="28"/>
        </w:rPr>
        <w:t>Зуткулей</w:t>
      </w:r>
      <w:proofErr w:type="spellEnd"/>
      <w:r w:rsidR="006E4A1D">
        <w:rPr>
          <w:sz w:val="28"/>
          <w:szCs w:val="28"/>
        </w:rPr>
        <w:t>» от  01</w:t>
      </w:r>
      <w:r w:rsidR="006F10D7">
        <w:rPr>
          <w:sz w:val="28"/>
          <w:szCs w:val="28"/>
        </w:rPr>
        <w:t xml:space="preserve">.04. </w:t>
      </w:r>
      <w:r w:rsidR="006E4A1D">
        <w:rPr>
          <w:sz w:val="28"/>
          <w:szCs w:val="28"/>
        </w:rPr>
        <w:t>2021</w:t>
      </w:r>
      <w:r w:rsidR="006979C8">
        <w:rPr>
          <w:sz w:val="28"/>
          <w:szCs w:val="28"/>
        </w:rPr>
        <w:t xml:space="preserve"> № </w:t>
      </w:r>
      <w:r w:rsidR="006E4A1D">
        <w:rPr>
          <w:sz w:val="28"/>
          <w:szCs w:val="28"/>
        </w:rPr>
        <w:t xml:space="preserve"> 1а</w:t>
      </w:r>
      <w:r>
        <w:rPr>
          <w:sz w:val="28"/>
          <w:szCs w:val="28"/>
        </w:rPr>
        <w:t xml:space="preserve">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</w:t>
      </w:r>
      <w:r w:rsidR="00C71E1C">
        <w:rPr>
          <w:sz w:val="28"/>
          <w:szCs w:val="28"/>
        </w:rPr>
        <w:t xml:space="preserve">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E1C">
        <w:rPr>
          <w:sz w:val="28"/>
          <w:szCs w:val="28"/>
        </w:rPr>
        <w:t xml:space="preserve">                   2 место -  15</w:t>
      </w:r>
      <w:r w:rsidR="002A1FA7">
        <w:rPr>
          <w:sz w:val="28"/>
          <w:szCs w:val="28"/>
        </w:rPr>
        <w:t>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C71E1C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</w:t>
      </w:r>
      <w:r w:rsidR="002A1FA7">
        <w:rPr>
          <w:sz w:val="28"/>
          <w:szCs w:val="28"/>
        </w:rPr>
        <w:t xml:space="preserve">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A4B5A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>, прививка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B15" w:rsidRDefault="006E6B15">
      <w:pPr>
        <w:rPr>
          <w:sz w:val="28"/>
          <w:szCs w:val="28"/>
        </w:rPr>
      </w:pPr>
    </w:p>
    <w:p w:rsidR="007B4511" w:rsidRDefault="007B4511">
      <w:pPr>
        <w:rPr>
          <w:sz w:val="28"/>
          <w:szCs w:val="28"/>
        </w:rPr>
      </w:pPr>
    </w:p>
    <w:p w:rsidR="00F10FF8" w:rsidRDefault="00F10FF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6979C8" w:rsidRDefault="006979C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 w:rsidP="00B50D79">
      <w:pPr>
        <w:jc w:val="right"/>
        <w:rPr>
          <w:sz w:val="28"/>
          <w:szCs w:val="28"/>
        </w:rPr>
      </w:pP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3</w:t>
      </w:r>
    </w:p>
    <w:p w:rsidR="00196695" w:rsidRDefault="00196695" w:rsidP="00B50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</w:t>
      </w:r>
      <w:r w:rsidR="00B50D79"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>СП «</w:t>
      </w:r>
      <w:proofErr w:type="spellStart"/>
      <w:r w:rsidR="006E4A1D">
        <w:rPr>
          <w:sz w:val="28"/>
          <w:szCs w:val="28"/>
        </w:rPr>
        <w:t>Зуткулей</w:t>
      </w:r>
      <w:proofErr w:type="spellEnd"/>
      <w:r w:rsidR="006E4A1D">
        <w:rPr>
          <w:sz w:val="28"/>
          <w:szCs w:val="28"/>
        </w:rPr>
        <w:t>» от 01.04.2021 № 1а</w:t>
      </w:r>
    </w:p>
    <w:p w:rsidR="00196695" w:rsidRDefault="00196695" w:rsidP="00196695">
      <w:pPr>
        <w:rPr>
          <w:sz w:val="28"/>
          <w:szCs w:val="28"/>
        </w:rPr>
      </w:pPr>
    </w:p>
    <w:p w:rsidR="006F10D7" w:rsidRDefault="006F10D7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6F10D7" w:rsidRDefault="006F10D7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7B4511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79"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 xml:space="preserve"> </w:t>
      </w:r>
      <w:proofErr w:type="spellStart"/>
      <w:r w:rsidR="006E4A1D">
        <w:rPr>
          <w:sz w:val="28"/>
          <w:szCs w:val="28"/>
        </w:rPr>
        <w:t>Тумуров</w:t>
      </w:r>
      <w:proofErr w:type="spellEnd"/>
      <w:r w:rsidR="006E4A1D">
        <w:rPr>
          <w:sz w:val="28"/>
          <w:szCs w:val="28"/>
        </w:rPr>
        <w:t xml:space="preserve"> Д.Г</w:t>
      </w:r>
      <w:r w:rsidR="00B50D79">
        <w:rPr>
          <w:sz w:val="28"/>
          <w:szCs w:val="28"/>
        </w:rPr>
        <w:t>.-</w:t>
      </w:r>
      <w:r w:rsidR="00196695">
        <w:rPr>
          <w:sz w:val="28"/>
          <w:szCs w:val="28"/>
        </w:rPr>
        <w:t xml:space="preserve">  председатель комиссии,  </w:t>
      </w:r>
      <w:r>
        <w:rPr>
          <w:sz w:val="28"/>
          <w:szCs w:val="28"/>
        </w:rPr>
        <w:t xml:space="preserve"> председатель</w:t>
      </w:r>
      <w:r w:rsidR="000479C1">
        <w:rPr>
          <w:sz w:val="28"/>
          <w:szCs w:val="28"/>
        </w:rPr>
        <w:t xml:space="preserve"> Совета сельского поселения «</w:t>
      </w:r>
      <w:proofErr w:type="spellStart"/>
      <w:r w:rsidR="000479C1">
        <w:rPr>
          <w:sz w:val="28"/>
          <w:szCs w:val="28"/>
        </w:rPr>
        <w:t>Зуткулей</w:t>
      </w:r>
      <w:proofErr w:type="spellEnd"/>
      <w:r w:rsidR="000479C1">
        <w:rPr>
          <w:sz w:val="28"/>
          <w:szCs w:val="28"/>
        </w:rPr>
        <w:t>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A1D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</w:t>
      </w:r>
    </w:p>
    <w:p w:rsidR="00752052" w:rsidRDefault="006E4A1D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Жамбалдоржиева</w:t>
      </w:r>
      <w:proofErr w:type="spellEnd"/>
      <w:r>
        <w:rPr>
          <w:sz w:val="28"/>
          <w:szCs w:val="28"/>
        </w:rPr>
        <w:t xml:space="preserve"> Л.Н. – член Совета ветеранов села</w:t>
      </w:r>
    </w:p>
    <w:p w:rsidR="003F5AEB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Ц.Ч.</w:t>
      </w:r>
      <w:r w:rsidR="006161D0">
        <w:rPr>
          <w:sz w:val="28"/>
          <w:szCs w:val="28"/>
        </w:rPr>
        <w:t>- депутат Совета</w:t>
      </w:r>
      <w:r w:rsidR="000479C1">
        <w:rPr>
          <w:sz w:val="28"/>
          <w:szCs w:val="28"/>
        </w:rPr>
        <w:t xml:space="preserve"> сельского поселения</w:t>
      </w:r>
    </w:p>
    <w:p w:rsidR="006161D0" w:rsidRDefault="006E4A1D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Намсараева</w:t>
      </w:r>
      <w:proofErr w:type="spellEnd"/>
      <w:r>
        <w:rPr>
          <w:sz w:val="28"/>
          <w:szCs w:val="28"/>
        </w:rPr>
        <w:t xml:space="preserve"> Л.С. </w:t>
      </w:r>
      <w:bookmarkStart w:id="0" w:name="_GoBack"/>
      <w:bookmarkEnd w:id="0"/>
      <w:r w:rsidR="006979C8">
        <w:rPr>
          <w:sz w:val="28"/>
          <w:szCs w:val="28"/>
        </w:rPr>
        <w:t xml:space="preserve"> – ветеринарный фельдшер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B"/>
    <w:rsid w:val="00023549"/>
    <w:rsid w:val="00026166"/>
    <w:rsid w:val="000479C1"/>
    <w:rsid w:val="00091AB6"/>
    <w:rsid w:val="000B1697"/>
    <w:rsid w:val="00100A67"/>
    <w:rsid w:val="00114407"/>
    <w:rsid w:val="001206CB"/>
    <w:rsid w:val="0018042A"/>
    <w:rsid w:val="00196695"/>
    <w:rsid w:val="00213397"/>
    <w:rsid w:val="002465DF"/>
    <w:rsid w:val="002660D5"/>
    <w:rsid w:val="00291285"/>
    <w:rsid w:val="002A1FA7"/>
    <w:rsid w:val="002C2FF0"/>
    <w:rsid w:val="002E2F43"/>
    <w:rsid w:val="00365FA9"/>
    <w:rsid w:val="00381B4E"/>
    <w:rsid w:val="003A46DA"/>
    <w:rsid w:val="003B1BF6"/>
    <w:rsid w:val="003D2C87"/>
    <w:rsid w:val="003F599F"/>
    <w:rsid w:val="003F5AEB"/>
    <w:rsid w:val="004008C5"/>
    <w:rsid w:val="00430C86"/>
    <w:rsid w:val="004731FB"/>
    <w:rsid w:val="00480786"/>
    <w:rsid w:val="004A4B5A"/>
    <w:rsid w:val="00514F4C"/>
    <w:rsid w:val="00564AD8"/>
    <w:rsid w:val="005818E7"/>
    <w:rsid w:val="005A4FE3"/>
    <w:rsid w:val="00602138"/>
    <w:rsid w:val="00603E80"/>
    <w:rsid w:val="006161D0"/>
    <w:rsid w:val="00663C17"/>
    <w:rsid w:val="006979C8"/>
    <w:rsid w:val="006E2CF0"/>
    <w:rsid w:val="006E4A1D"/>
    <w:rsid w:val="006E6B15"/>
    <w:rsid w:val="006F10D7"/>
    <w:rsid w:val="00735F97"/>
    <w:rsid w:val="00752052"/>
    <w:rsid w:val="00760B12"/>
    <w:rsid w:val="007B0930"/>
    <w:rsid w:val="007B4511"/>
    <w:rsid w:val="007F078D"/>
    <w:rsid w:val="007F5C9F"/>
    <w:rsid w:val="008A1732"/>
    <w:rsid w:val="00957FCF"/>
    <w:rsid w:val="009B0583"/>
    <w:rsid w:val="009B31F6"/>
    <w:rsid w:val="009D799A"/>
    <w:rsid w:val="00A0546C"/>
    <w:rsid w:val="00A219A3"/>
    <w:rsid w:val="00A528A9"/>
    <w:rsid w:val="00A6065E"/>
    <w:rsid w:val="00AC390B"/>
    <w:rsid w:val="00B50D79"/>
    <w:rsid w:val="00B752D5"/>
    <w:rsid w:val="00BA15F7"/>
    <w:rsid w:val="00BC3569"/>
    <w:rsid w:val="00BE2D08"/>
    <w:rsid w:val="00C0594E"/>
    <w:rsid w:val="00C46110"/>
    <w:rsid w:val="00C51CBB"/>
    <w:rsid w:val="00C71E1C"/>
    <w:rsid w:val="00CF77E9"/>
    <w:rsid w:val="00D75EB1"/>
    <w:rsid w:val="00D81B1A"/>
    <w:rsid w:val="00D9464E"/>
    <w:rsid w:val="00DB1671"/>
    <w:rsid w:val="00DC6EFF"/>
    <w:rsid w:val="00E51E5D"/>
    <w:rsid w:val="00E7603C"/>
    <w:rsid w:val="00E9221A"/>
    <w:rsid w:val="00EF4EE6"/>
    <w:rsid w:val="00F10FF8"/>
    <w:rsid w:val="00F41B1A"/>
    <w:rsid w:val="00F651F2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2017-06-05T01:24:00Z</cp:lastPrinted>
  <dcterms:created xsi:type="dcterms:W3CDTF">2021-10-13T07:09:00Z</dcterms:created>
  <dcterms:modified xsi:type="dcterms:W3CDTF">2021-10-13T07:17:00Z</dcterms:modified>
</cp:coreProperties>
</file>