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32" w:rsidRDefault="00F17832" w:rsidP="00F1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17832" w:rsidRDefault="00F17832" w:rsidP="00F1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17832" w:rsidRDefault="00F17832" w:rsidP="00F17832">
      <w:pPr>
        <w:jc w:val="center"/>
        <w:rPr>
          <w:b/>
          <w:sz w:val="28"/>
          <w:szCs w:val="28"/>
        </w:rPr>
      </w:pPr>
    </w:p>
    <w:p w:rsidR="00F17832" w:rsidRDefault="00F17832" w:rsidP="00F1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17832" w:rsidRDefault="00F17832" w:rsidP="00F17832">
      <w:pPr>
        <w:jc w:val="center"/>
        <w:rPr>
          <w:b/>
          <w:sz w:val="28"/>
          <w:szCs w:val="28"/>
        </w:rPr>
      </w:pPr>
    </w:p>
    <w:p w:rsidR="00F17832" w:rsidRDefault="00F17832" w:rsidP="00F17832">
      <w:pPr>
        <w:jc w:val="center"/>
        <w:rPr>
          <w:b/>
          <w:sz w:val="28"/>
          <w:szCs w:val="28"/>
        </w:rPr>
      </w:pPr>
    </w:p>
    <w:p w:rsidR="00F17832" w:rsidRPr="00F83A6A" w:rsidRDefault="00F17832" w:rsidP="00F17832">
      <w:pPr>
        <w:jc w:val="both"/>
        <w:rPr>
          <w:sz w:val="28"/>
          <w:szCs w:val="28"/>
        </w:rPr>
      </w:pPr>
      <w:r w:rsidRPr="00F83A6A">
        <w:rPr>
          <w:sz w:val="28"/>
          <w:szCs w:val="28"/>
        </w:rPr>
        <w:t xml:space="preserve"> 06 марта 2015 года                                               </w:t>
      </w:r>
      <w:r w:rsidR="00EC575D">
        <w:rPr>
          <w:sz w:val="28"/>
          <w:szCs w:val="28"/>
        </w:rPr>
        <w:t xml:space="preserve">                          № 5</w:t>
      </w:r>
    </w:p>
    <w:p w:rsidR="00F17832" w:rsidRPr="00F83A6A" w:rsidRDefault="00F17832" w:rsidP="00F17832">
      <w:pPr>
        <w:jc w:val="center"/>
        <w:rPr>
          <w:sz w:val="28"/>
          <w:szCs w:val="28"/>
        </w:rPr>
      </w:pPr>
      <w:proofErr w:type="spellStart"/>
      <w:r w:rsidRPr="00F83A6A">
        <w:rPr>
          <w:sz w:val="28"/>
          <w:szCs w:val="28"/>
        </w:rPr>
        <w:t>с</w:t>
      </w:r>
      <w:proofErr w:type="gramStart"/>
      <w:r w:rsidRPr="00F83A6A">
        <w:rPr>
          <w:sz w:val="28"/>
          <w:szCs w:val="28"/>
        </w:rPr>
        <w:t>.З</w:t>
      </w:r>
      <w:proofErr w:type="gramEnd"/>
      <w:r w:rsidRPr="00F83A6A">
        <w:rPr>
          <w:sz w:val="28"/>
          <w:szCs w:val="28"/>
        </w:rPr>
        <w:t>уткулей</w:t>
      </w:r>
      <w:proofErr w:type="spellEnd"/>
    </w:p>
    <w:p w:rsidR="00F17832" w:rsidRDefault="00F17832" w:rsidP="00F17832">
      <w:pPr>
        <w:jc w:val="center"/>
        <w:rPr>
          <w:sz w:val="28"/>
          <w:szCs w:val="28"/>
        </w:rPr>
      </w:pPr>
    </w:p>
    <w:p w:rsidR="00F17832" w:rsidRDefault="00F17832" w:rsidP="00F17832">
      <w:pPr>
        <w:jc w:val="both"/>
        <w:rPr>
          <w:sz w:val="28"/>
          <w:szCs w:val="28"/>
        </w:rPr>
      </w:pPr>
    </w:p>
    <w:p w:rsidR="009F028D" w:rsidRDefault="00EC575D" w:rsidP="00F17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признании  утратившими  силу  постановлении</w:t>
      </w:r>
    </w:p>
    <w:p w:rsidR="009F028D" w:rsidRDefault="009F028D" w:rsidP="00F17832">
      <w:pPr>
        <w:jc w:val="both"/>
        <w:rPr>
          <w:sz w:val="28"/>
          <w:szCs w:val="28"/>
        </w:rPr>
      </w:pPr>
    </w:p>
    <w:p w:rsidR="00F17832" w:rsidRDefault="009F028D" w:rsidP="00F17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проведенного анализа  Администрацией Губернатора Забайкальского края </w:t>
      </w:r>
      <w:r w:rsidR="004B25A1">
        <w:rPr>
          <w:sz w:val="28"/>
          <w:szCs w:val="28"/>
        </w:rPr>
        <w:t xml:space="preserve"> включенных в краевой регистр </w:t>
      </w:r>
      <w:r>
        <w:rPr>
          <w:sz w:val="28"/>
          <w:szCs w:val="28"/>
        </w:rPr>
        <w:t xml:space="preserve"> </w:t>
      </w:r>
      <w:r w:rsidR="004B2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муниципальных нормативных правовых актов </w:t>
      </w:r>
      <w:r w:rsidR="0094546C">
        <w:rPr>
          <w:sz w:val="28"/>
          <w:szCs w:val="28"/>
        </w:rPr>
        <w:t xml:space="preserve"> сельского поселения «Зуткулей»</w:t>
      </w:r>
      <w:r w:rsidR="004B25A1">
        <w:rPr>
          <w:sz w:val="28"/>
          <w:szCs w:val="28"/>
        </w:rPr>
        <w:t xml:space="preserve"> с целью упорядочении и актуализации информации, включенной в краевой регистр </w:t>
      </w:r>
      <w:r>
        <w:rPr>
          <w:sz w:val="28"/>
          <w:szCs w:val="28"/>
        </w:rPr>
        <w:t xml:space="preserve">  </w:t>
      </w:r>
    </w:p>
    <w:p w:rsidR="00F17832" w:rsidRDefault="00F17832" w:rsidP="00F17832">
      <w:pPr>
        <w:jc w:val="both"/>
        <w:rPr>
          <w:sz w:val="28"/>
          <w:szCs w:val="28"/>
        </w:rPr>
      </w:pPr>
    </w:p>
    <w:p w:rsidR="00642D7F" w:rsidRDefault="009F028D" w:rsidP="0094546C">
      <w:pPr>
        <w:jc w:val="both"/>
      </w:pPr>
      <w:r>
        <w:rPr>
          <w:sz w:val="28"/>
          <w:szCs w:val="28"/>
        </w:rPr>
        <w:t xml:space="preserve"> </w:t>
      </w:r>
      <w:r w:rsidR="00F17832">
        <w:rPr>
          <w:sz w:val="28"/>
          <w:szCs w:val="28"/>
        </w:rPr>
        <w:t>ПОСТАНОВЛЯЕТ:</w:t>
      </w:r>
    </w:p>
    <w:p w:rsidR="004B25A1" w:rsidRDefault="0094546C" w:rsidP="00004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0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25A1">
        <w:rPr>
          <w:sz w:val="28"/>
          <w:szCs w:val="28"/>
        </w:rPr>
        <w:t xml:space="preserve">Признать утратившим силу  в связи с </w:t>
      </w:r>
      <w:r w:rsidR="0000401E">
        <w:rPr>
          <w:sz w:val="28"/>
          <w:szCs w:val="28"/>
        </w:rPr>
        <w:t xml:space="preserve"> дублированием друг друга  </w:t>
      </w:r>
      <w:r w:rsidR="004B25A1">
        <w:rPr>
          <w:sz w:val="28"/>
          <w:szCs w:val="28"/>
        </w:rPr>
        <w:t xml:space="preserve"> </w:t>
      </w:r>
      <w:r w:rsidR="00004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постановления:</w:t>
      </w:r>
    </w:p>
    <w:p w:rsidR="0094546C" w:rsidRDefault="00F83A6A" w:rsidP="00F83A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46C">
        <w:rPr>
          <w:sz w:val="28"/>
          <w:szCs w:val="28"/>
        </w:rPr>
        <w:t>Постановление от 01.02.2012  № 9   «Об обеспечении  первич</w:t>
      </w:r>
      <w:r w:rsidR="00EC575D">
        <w:rPr>
          <w:sz w:val="28"/>
          <w:szCs w:val="28"/>
        </w:rPr>
        <w:t>ных мер пожарной  безопасности в</w:t>
      </w:r>
      <w:r w:rsidR="0094546C">
        <w:rPr>
          <w:sz w:val="28"/>
          <w:szCs w:val="28"/>
        </w:rPr>
        <w:t xml:space="preserve"> границах сельского поселения «Зуткулей»</w:t>
      </w:r>
    </w:p>
    <w:p w:rsidR="0094546C" w:rsidRPr="00F83A6A" w:rsidRDefault="00F83A6A" w:rsidP="00F83A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94546C" w:rsidRPr="00F83A6A">
        <w:rPr>
          <w:sz w:val="28"/>
          <w:szCs w:val="28"/>
        </w:rPr>
        <w:t>Постановление   от  20.03.2009  № 9   «Об обеспечении  первич</w:t>
      </w:r>
      <w:r w:rsidR="00EC575D">
        <w:rPr>
          <w:sz w:val="28"/>
          <w:szCs w:val="28"/>
        </w:rPr>
        <w:t>ных мер пожарной  безопасности в</w:t>
      </w:r>
      <w:r w:rsidR="0094546C" w:rsidRPr="00F83A6A">
        <w:rPr>
          <w:sz w:val="28"/>
          <w:szCs w:val="28"/>
        </w:rPr>
        <w:t xml:space="preserve"> границах  муниципального образования»</w:t>
      </w:r>
    </w:p>
    <w:p w:rsidR="0094546C" w:rsidRPr="00F83A6A" w:rsidRDefault="00F83A6A" w:rsidP="00F83A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92E43" w:rsidRPr="00F83A6A">
        <w:rPr>
          <w:sz w:val="28"/>
          <w:szCs w:val="28"/>
        </w:rPr>
        <w:t xml:space="preserve">Постановление  от 18.01.2012 </w:t>
      </w:r>
      <w:r w:rsidR="00EC575D">
        <w:rPr>
          <w:sz w:val="28"/>
          <w:szCs w:val="28"/>
        </w:rPr>
        <w:t xml:space="preserve"> </w:t>
      </w:r>
      <w:r w:rsidR="00C92E43" w:rsidRPr="00F83A6A">
        <w:rPr>
          <w:sz w:val="28"/>
          <w:szCs w:val="28"/>
        </w:rPr>
        <w:t>№ 2 «О квотировании рабочих мест для отбывания наказания в виде обязательных и исправительных работ осужденными без изоляции от  общества»</w:t>
      </w:r>
    </w:p>
    <w:p w:rsidR="00C92E43" w:rsidRPr="00F83A6A" w:rsidRDefault="00F83A6A" w:rsidP="00F83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92E43" w:rsidRPr="00F83A6A">
        <w:rPr>
          <w:sz w:val="28"/>
          <w:szCs w:val="28"/>
        </w:rPr>
        <w:t>Постановление  от  21.03.2009  № 14 «»О своевременном оповещении и информации населения»</w:t>
      </w:r>
    </w:p>
    <w:p w:rsidR="00C92E43" w:rsidRPr="00F83A6A" w:rsidRDefault="00F83A6A" w:rsidP="00F83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3A6A">
        <w:rPr>
          <w:sz w:val="28"/>
          <w:szCs w:val="28"/>
        </w:rPr>
        <w:t>-</w:t>
      </w:r>
      <w:r w:rsidR="00C92E43" w:rsidRPr="00F83A6A">
        <w:rPr>
          <w:sz w:val="28"/>
          <w:szCs w:val="28"/>
        </w:rPr>
        <w:t>Постановление   от  20.03.2009  № 10 «Об определении форм участия граждан в обеспечении первичных мер пожарной безопасности на территории муниципального образования»</w:t>
      </w:r>
    </w:p>
    <w:p w:rsidR="0000401E" w:rsidRDefault="0000401E" w:rsidP="0000401E">
      <w:pPr>
        <w:pStyle w:val="a3"/>
        <w:jc w:val="both"/>
        <w:rPr>
          <w:sz w:val="28"/>
          <w:szCs w:val="28"/>
        </w:rPr>
      </w:pPr>
    </w:p>
    <w:p w:rsidR="0000401E" w:rsidRDefault="0000401E" w:rsidP="00F83A6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3545">
        <w:rPr>
          <w:sz w:val="28"/>
          <w:szCs w:val="28"/>
        </w:rPr>
        <w:t>Н</w:t>
      </w:r>
      <w:r>
        <w:rPr>
          <w:sz w:val="28"/>
          <w:szCs w:val="28"/>
        </w:rPr>
        <w:t>е применяющиеся в связи с истечением периода</w:t>
      </w:r>
      <w:r w:rsidR="00943545">
        <w:rPr>
          <w:sz w:val="28"/>
          <w:szCs w:val="28"/>
        </w:rPr>
        <w:t>, на который они были приняты,</w:t>
      </w:r>
      <w:r w:rsidR="00F83A6A">
        <w:rPr>
          <w:sz w:val="28"/>
          <w:szCs w:val="28"/>
        </w:rPr>
        <w:t xml:space="preserve"> следующее постановление</w:t>
      </w:r>
      <w:r>
        <w:rPr>
          <w:sz w:val="28"/>
          <w:szCs w:val="28"/>
        </w:rPr>
        <w:t>:</w:t>
      </w:r>
    </w:p>
    <w:p w:rsidR="0000401E" w:rsidRDefault="0000401E" w:rsidP="00F83A6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545">
        <w:rPr>
          <w:sz w:val="28"/>
          <w:szCs w:val="28"/>
        </w:rPr>
        <w:t xml:space="preserve"> Постановление  от  28.03.2012  № 22 «О введении на территории  сельского поселения «Зуткулей» режима повышенной  готовности»</w:t>
      </w:r>
    </w:p>
    <w:p w:rsidR="00F83A6A" w:rsidRDefault="00F83A6A" w:rsidP="0000401E">
      <w:pPr>
        <w:pStyle w:val="a3"/>
        <w:ind w:left="284"/>
        <w:rPr>
          <w:sz w:val="28"/>
          <w:szCs w:val="28"/>
        </w:rPr>
      </w:pPr>
    </w:p>
    <w:p w:rsidR="00F83A6A" w:rsidRDefault="00F83A6A" w:rsidP="0000401E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3.Постаноление </w:t>
      </w:r>
      <w:r w:rsidR="00EC575D">
        <w:rPr>
          <w:sz w:val="28"/>
          <w:szCs w:val="28"/>
        </w:rPr>
        <w:t xml:space="preserve">  обнародовать </w:t>
      </w:r>
      <w:r>
        <w:rPr>
          <w:sz w:val="28"/>
          <w:szCs w:val="28"/>
        </w:rPr>
        <w:t xml:space="preserve"> на информационном стенде.</w:t>
      </w:r>
    </w:p>
    <w:p w:rsidR="00F83A6A" w:rsidRDefault="00F83A6A" w:rsidP="0000401E">
      <w:pPr>
        <w:pStyle w:val="a3"/>
        <w:ind w:left="284"/>
        <w:rPr>
          <w:sz w:val="28"/>
          <w:szCs w:val="28"/>
        </w:rPr>
      </w:pPr>
    </w:p>
    <w:p w:rsidR="00F83A6A" w:rsidRDefault="00F83A6A" w:rsidP="0000401E">
      <w:pPr>
        <w:pStyle w:val="a3"/>
        <w:ind w:left="284"/>
        <w:rPr>
          <w:sz w:val="28"/>
          <w:szCs w:val="28"/>
        </w:rPr>
      </w:pPr>
    </w:p>
    <w:p w:rsidR="00F83A6A" w:rsidRDefault="00F83A6A" w:rsidP="0000401E">
      <w:pPr>
        <w:pStyle w:val="a3"/>
        <w:ind w:left="284"/>
        <w:rPr>
          <w:sz w:val="28"/>
          <w:szCs w:val="28"/>
        </w:rPr>
      </w:pPr>
    </w:p>
    <w:p w:rsidR="00F83A6A" w:rsidRPr="0094546C" w:rsidRDefault="00F83A6A" w:rsidP="0000401E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4B25A1" w:rsidRPr="004B25A1" w:rsidRDefault="004B25A1" w:rsidP="0094546C">
      <w:pPr>
        <w:pStyle w:val="a3"/>
        <w:rPr>
          <w:sz w:val="28"/>
          <w:szCs w:val="28"/>
        </w:rPr>
      </w:pPr>
    </w:p>
    <w:sectPr w:rsidR="004B25A1" w:rsidRPr="004B25A1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813"/>
    <w:multiLevelType w:val="hybridMultilevel"/>
    <w:tmpl w:val="69BC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10A9"/>
    <w:multiLevelType w:val="hybridMultilevel"/>
    <w:tmpl w:val="C3DE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93DF7"/>
    <w:multiLevelType w:val="hybridMultilevel"/>
    <w:tmpl w:val="205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32"/>
    <w:rsid w:val="0000401E"/>
    <w:rsid w:val="004733D2"/>
    <w:rsid w:val="004B25A1"/>
    <w:rsid w:val="00642D7F"/>
    <w:rsid w:val="008A784A"/>
    <w:rsid w:val="00943545"/>
    <w:rsid w:val="0094546C"/>
    <w:rsid w:val="009A75A4"/>
    <w:rsid w:val="009F028D"/>
    <w:rsid w:val="00C92E43"/>
    <w:rsid w:val="00EC575D"/>
    <w:rsid w:val="00F17832"/>
    <w:rsid w:val="00F8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2015-03-12T01:55:00Z</cp:lastPrinted>
  <dcterms:created xsi:type="dcterms:W3CDTF">2015-03-06T03:31:00Z</dcterms:created>
  <dcterms:modified xsi:type="dcterms:W3CDTF">2015-03-12T01:56:00Z</dcterms:modified>
</cp:coreProperties>
</file>