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0" w:rsidRDefault="00AC0510" w:rsidP="000340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F249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0DC" w:rsidRDefault="00E47D7A" w:rsidP="000340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340DC" w:rsidRPr="00E47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0DC" w:rsidRPr="00E47D7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7D7A" w:rsidRPr="00E47D7A" w:rsidRDefault="00E47D7A" w:rsidP="000340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Зуткулей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40DC" w:rsidRPr="00E47D7A" w:rsidRDefault="00E47D7A" w:rsidP="000340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0DC" w:rsidRPr="00E47D7A" w:rsidRDefault="000340DC" w:rsidP="007C3AD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E47D7A" w:rsidRPr="00E47D7A" w:rsidRDefault="00F249CB" w:rsidP="00E47D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E47D7A" w:rsidRPr="00E47D7A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0340DC" w:rsidRPr="00E47D7A" w:rsidRDefault="000340DC" w:rsidP="00E47D7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340DC" w:rsidRPr="00E47D7A" w:rsidRDefault="000340DC" w:rsidP="007C3AD3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340DC" w:rsidRPr="00E47D7A" w:rsidRDefault="008A30D1" w:rsidP="000340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апреля</w:t>
      </w:r>
      <w:r w:rsidR="00F249CB">
        <w:rPr>
          <w:color w:val="000000"/>
          <w:sz w:val="28"/>
          <w:szCs w:val="28"/>
        </w:rPr>
        <w:t xml:space="preserve">  </w:t>
      </w:r>
      <w:r w:rsidR="00E47D7A">
        <w:rPr>
          <w:color w:val="000000"/>
          <w:sz w:val="28"/>
          <w:szCs w:val="28"/>
        </w:rPr>
        <w:t xml:space="preserve">2021 </w:t>
      </w:r>
      <w:r w:rsidR="000340DC" w:rsidRPr="00E47D7A">
        <w:rPr>
          <w:color w:val="000000"/>
          <w:sz w:val="28"/>
          <w:szCs w:val="28"/>
        </w:rPr>
        <w:t xml:space="preserve">г.    </w:t>
      </w:r>
      <w:r w:rsidR="00AC2C7D" w:rsidRPr="00E47D7A">
        <w:rPr>
          <w:color w:val="000000"/>
          <w:sz w:val="28"/>
          <w:szCs w:val="28"/>
        </w:rPr>
        <w:t xml:space="preserve">     </w:t>
      </w:r>
      <w:r w:rsidR="00E47D7A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0340DC" w:rsidRPr="00E47D7A">
        <w:rPr>
          <w:color w:val="000000"/>
          <w:sz w:val="28"/>
          <w:szCs w:val="28"/>
        </w:rPr>
        <w:t xml:space="preserve"> №  </w:t>
      </w:r>
      <w:r>
        <w:rPr>
          <w:color w:val="000000"/>
          <w:sz w:val="28"/>
          <w:szCs w:val="28"/>
        </w:rPr>
        <w:t>15</w:t>
      </w:r>
    </w:p>
    <w:p w:rsidR="000340DC" w:rsidRPr="00E47D7A" w:rsidRDefault="00E47D7A" w:rsidP="000340DC">
      <w:pPr>
        <w:shd w:val="clear" w:color="auto" w:fill="FFFFFF"/>
        <w:rPr>
          <w:color w:val="000000"/>
          <w:sz w:val="28"/>
          <w:szCs w:val="28"/>
        </w:rPr>
      </w:pPr>
      <w:r w:rsidRPr="00E47D7A">
        <w:rPr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Зуткулей</w:t>
      </w:r>
      <w:proofErr w:type="spellEnd"/>
    </w:p>
    <w:p w:rsidR="000340DC" w:rsidRPr="00E47D7A" w:rsidRDefault="000340DC" w:rsidP="000340DC">
      <w:pPr>
        <w:shd w:val="clear" w:color="auto" w:fill="FFFFFF"/>
        <w:rPr>
          <w:color w:val="000000"/>
          <w:sz w:val="28"/>
          <w:szCs w:val="28"/>
        </w:rPr>
      </w:pPr>
      <w:r w:rsidRPr="00E47D7A">
        <w:rPr>
          <w:color w:val="000000"/>
          <w:sz w:val="28"/>
          <w:szCs w:val="28"/>
        </w:rPr>
        <w:t xml:space="preserve"> </w:t>
      </w:r>
    </w:p>
    <w:p w:rsidR="000340DC" w:rsidRPr="00E47D7A" w:rsidRDefault="008A30D1" w:rsidP="000340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B27B5" w:rsidRDefault="007B27B5" w:rsidP="00EB6DA0">
      <w:pPr>
        <w:pStyle w:val="aa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>О проведении плановой камеральной проверки по осуществлению внутреннего муниципального финансового контроля в сфере бюджетных правоотношений</w:t>
      </w:r>
    </w:p>
    <w:p w:rsidR="00EB6DA0" w:rsidRPr="007B27B5" w:rsidRDefault="00EB6DA0" w:rsidP="00EB6DA0">
      <w:pPr>
        <w:pStyle w:val="aa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</w:p>
    <w:p w:rsidR="007B27B5" w:rsidRPr="007B27B5" w:rsidRDefault="00EB6DA0" w:rsidP="007B27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</w:t>
      </w:r>
      <w:r w:rsidR="007B27B5" w:rsidRPr="007B27B5">
        <w:rPr>
          <w:color w:val="212121"/>
          <w:sz w:val="28"/>
          <w:szCs w:val="28"/>
        </w:rPr>
        <w:t xml:space="preserve">В соответствии с Бюджетным кодексом Российской Федерации, 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1235, </w:t>
      </w:r>
      <w:r w:rsidR="007B27B5">
        <w:rPr>
          <w:color w:val="212121"/>
          <w:sz w:val="28"/>
          <w:szCs w:val="28"/>
        </w:rPr>
        <w:t xml:space="preserve"> </w:t>
      </w:r>
      <w:r w:rsidR="007B27B5">
        <w:rPr>
          <w:color w:val="000000"/>
          <w:sz w:val="28"/>
          <w:szCs w:val="28"/>
        </w:rPr>
        <w:t xml:space="preserve"> </w:t>
      </w:r>
      <w:r w:rsidR="007B27B5" w:rsidRPr="00E47D7A">
        <w:rPr>
          <w:color w:val="000000"/>
          <w:sz w:val="28"/>
          <w:szCs w:val="28"/>
        </w:rPr>
        <w:t xml:space="preserve"> с постановлением администрации </w:t>
      </w:r>
      <w:r w:rsidR="007B27B5">
        <w:rPr>
          <w:color w:val="000000"/>
          <w:sz w:val="28"/>
          <w:szCs w:val="28"/>
        </w:rPr>
        <w:t xml:space="preserve"> </w:t>
      </w:r>
      <w:r w:rsidR="007B27B5" w:rsidRPr="00E47D7A">
        <w:rPr>
          <w:color w:val="000000"/>
          <w:sz w:val="28"/>
          <w:szCs w:val="28"/>
        </w:rPr>
        <w:t xml:space="preserve"> сельского поселения</w:t>
      </w:r>
      <w:r w:rsidR="007B27B5">
        <w:rPr>
          <w:color w:val="000000"/>
          <w:sz w:val="28"/>
          <w:szCs w:val="28"/>
        </w:rPr>
        <w:t xml:space="preserve"> «</w:t>
      </w:r>
      <w:proofErr w:type="spellStart"/>
      <w:r w:rsidR="007B27B5">
        <w:rPr>
          <w:color w:val="000000"/>
          <w:sz w:val="28"/>
          <w:szCs w:val="28"/>
        </w:rPr>
        <w:t>Зуткулей</w:t>
      </w:r>
      <w:proofErr w:type="spellEnd"/>
      <w:r w:rsidR="007B27B5">
        <w:rPr>
          <w:color w:val="000000"/>
          <w:sz w:val="28"/>
          <w:szCs w:val="28"/>
        </w:rPr>
        <w:t xml:space="preserve">» </w:t>
      </w:r>
      <w:r w:rsidR="007B27B5" w:rsidRPr="00E47D7A">
        <w:rPr>
          <w:color w:val="000000"/>
          <w:sz w:val="28"/>
          <w:szCs w:val="28"/>
        </w:rPr>
        <w:t xml:space="preserve"> от </w:t>
      </w:r>
      <w:r w:rsidR="007B27B5">
        <w:rPr>
          <w:color w:val="000000"/>
          <w:sz w:val="28"/>
          <w:szCs w:val="28"/>
        </w:rPr>
        <w:t xml:space="preserve"> 02.03.2020 года № 3</w:t>
      </w:r>
      <w:r w:rsidR="007B27B5" w:rsidRPr="00E47D7A">
        <w:rPr>
          <w:color w:val="000000"/>
          <w:sz w:val="28"/>
          <w:szCs w:val="28"/>
        </w:rPr>
        <w:t xml:space="preserve"> «</w:t>
      </w:r>
      <w:r w:rsidR="007B27B5" w:rsidRPr="00E47D7A">
        <w:rPr>
          <w:bCs/>
          <w:spacing w:val="-3"/>
          <w:sz w:val="28"/>
          <w:szCs w:val="28"/>
        </w:rPr>
        <w:t xml:space="preserve">Об утверждении Порядка осуществления полномочий органами внутреннего муниципального финансового контроля по внутреннему муниципальному финансовому контролю администрации </w:t>
      </w:r>
      <w:r w:rsidR="007B27B5">
        <w:rPr>
          <w:bCs/>
          <w:spacing w:val="-3"/>
          <w:sz w:val="28"/>
          <w:szCs w:val="28"/>
        </w:rPr>
        <w:t xml:space="preserve"> </w:t>
      </w:r>
      <w:r w:rsidR="007B27B5" w:rsidRPr="00E47D7A">
        <w:rPr>
          <w:bCs/>
          <w:spacing w:val="-3"/>
          <w:sz w:val="28"/>
          <w:szCs w:val="28"/>
        </w:rPr>
        <w:t xml:space="preserve"> сельского поселения</w:t>
      </w:r>
      <w:r w:rsidR="007B27B5">
        <w:rPr>
          <w:color w:val="000000"/>
          <w:sz w:val="28"/>
          <w:szCs w:val="28"/>
        </w:rPr>
        <w:t xml:space="preserve"> «</w:t>
      </w:r>
      <w:proofErr w:type="spellStart"/>
      <w:r w:rsidR="007B27B5">
        <w:rPr>
          <w:color w:val="000000"/>
          <w:sz w:val="28"/>
          <w:szCs w:val="28"/>
        </w:rPr>
        <w:t>Зуткулей</w:t>
      </w:r>
      <w:proofErr w:type="spellEnd"/>
      <w:r w:rsidR="007B27B5">
        <w:rPr>
          <w:color w:val="000000"/>
          <w:sz w:val="28"/>
          <w:szCs w:val="28"/>
        </w:rPr>
        <w:t>»</w:t>
      </w:r>
      <w:proofErr w:type="gramStart"/>
      <w:r w:rsidR="007B27B5">
        <w:rPr>
          <w:color w:val="000000"/>
          <w:sz w:val="28"/>
          <w:szCs w:val="28"/>
        </w:rPr>
        <w:t xml:space="preserve"> </w:t>
      </w:r>
      <w:r w:rsidR="007B27B5">
        <w:rPr>
          <w:color w:val="000000"/>
          <w:sz w:val="28"/>
          <w:szCs w:val="28"/>
        </w:rPr>
        <w:t>:</w:t>
      </w:r>
      <w:proofErr w:type="gramEnd"/>
    </w:p>
    <w:p w:rsidR="007B27B5" w:rsidRPr="007B27B5" w:rsidRDefault="007B27B5" w:rsidP="00EB6DA0">
      <w:pPr>
        <w:pStyle w:val="aa"/>
        <w:shd w:val="clear" w:color="auto" w:fill="FFFFFF"/>
        <w:spacing w:before="360" w:beforeAutospacing="0" w:after="24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 xml:space="preserve">1. Провести плановую </w:t>
      </w:r>
      <w:r>
        <w:rPr>
          <w:color w:val="212121"/>
          <w:sz w:val="28"/>
          <w:szCs w:val="28"/>
        </w:rPr>
        <w:t xml:space="preserve"> </w:t>
      </w:r>
      <w:r w:rsidRPr="007B27B5">
        <w:rPr>
          <w:color w:val="212121"/>
          <w:sz w:val="28"/>
          <w:szCs w:val="28"/>
        </w:rPr>
        <w:t xml:space="preserve"> проверку по осуществлению внутреннего муниципального финансового контроля соблюдения бюджетного законодательства Российской Федерации и иных нормативных правовых актов, регулирующих бюджетные правоотношения, в том числе муниципальных нормативных правовых актов, в </w:t>
      </w:r>
      <w:r>
        <w:rPr>
          <w:color w:val="212121"/>
          <w:sz w:val="28"/>
          <w:szCs w:val="28"/>
        </w:rPr>
        <w:t xml:space="preserve"> администрации  СП «</w:t>
      </w:r>
      <w:proofErr w:type="spellStart"/>
      <w:r>
        <w:rPr>
          <w:color w:val="212121"/>
          <w:sz w:val="28"/>
          <w:szCs w:val="28"/>
        </w:rPr>
        <w:t>Зуткулей</w:t>
      </w:r>
      <w:proofErr w:type="spellEnd"/>
      <w:r>
        <w:rPr>
          <w:color w:val="212121"/>
          <w:sz w:val="28"/>
          <w:szCs w:val="28"/>
        </w:rPr>
        <w:t>»</w:t>
      </w:r>
    </w:p>
    <w:p w:rsidR="007B27B5" w:rsidRPr="007B27B5" w:rsidRDefault="007B27B5" w:rsidP="00EB6DA0">
      <w:pPr>
        <w:pStyle w:val="aa"/>
        <w:shd w:val="clear" w:color="auto" w:fill="FFFFFF"/>
        <w:spacing w:before="360" w:beforeAutospacing="0" w:after="24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>2. Установить следующее:</w:t>
      </w:r>
    </w:p>
    <w:p w:rsidR="007B27B5" w:rsidRPr="007B27B5" w:rsidRDefault="007B27B5" w:rsidP="00EB6DA0">
      <w:pPr>
        <w:pStyle w:val="aa"/>
        <w:shd w:val="clear" w:color="auto" w:fill="FFFFFF"/>
        <w:spacing w:before="360" w:beforeAutospacing="0" w:after="24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>2.1. Тема проверки:</w:t>
      </w:r>
      <w:r w:rsidR="00D55D14">
        <w:rPr>
          <w:color w:val="212121"/>
          <w:sz w:val="28"/>
          <w:szCs w:val="28"/>
        </w:rPr>
        <w:t xml:space="preserve"> </w:t>
      </w:r>
      <w:r w:rsidR="00D55D14" w:rsidRPr="007C4040">
        <w:rPr>
          <w:color w:val="333333"/>
          <w:sz w:val="28"/>
          <w:szCs w:val="28"/>
          <w:shd w:val="clear" w:color="auto" w:fill="FFFFFF"/>
        </w:rPr>
        <w:t>на</w:t>
      </w:r>
      <w:r w:rsidR="00D55D14">
        <w:rPr>
          <w:color w:val="333333"/>
          <w:sz w:val="28"/>
          <w:szCs w:val="28"/>
          <w:shd w:val="clear" w:color="auto" w:fill="FFFFFF"/>
        </w:rPr>
        <w:t xml:space="preserve">числение, учет и </w:t>
      </w:r>
      <w:proofErr w:type="gramStart"/>
      <w:r w:rsidR="00D55D14">
        <w:rPr>
          <w:color w:val="333333"/>
          <w:sz w:val="28"/>
          <w:szCs w:val="28"/>
          <w:shd w:val="clear" w:color="auto" w:fill="FFFFFF"/>
        </w:rPr>
        <w:t>контроль за</w:t>
      </w:r>
      <w:proofErr w:type="gramEnd"/>
      <w:r w:rsidR="00D55D14">
        <w:rPr>
          <w:color w:val="333333"/>
          <w:sz w:val="28"/>
          <w:szCs w:val="28"/>
          <w:shd w:val="clear" w:color="auto" w:fill="FFFFFF"/>
        </w:rPr>
        <w:t xml:space="preserve"> </w:t>
      </w:r>
      <w:r w:rsidR="00D55D14" w:rsidRPr="007C4040">
        <w:rPr>
          <w:color w:val="333333"/>
          <w:sz w:val="28"/>
          <w:szCs w:val="28"/>
          <w:shd w:val="clear" w:color="auto" w:fill="FFFFFF"/>
        </w:rPr>
        <w:t xml:space="preserve"> правильностью исчисления, полнотой и своевременностью платежей </w:t>
      </w:r>
      <w:r w:rsidR="00D55D14" w:rsidRPr="009101CB">
        <w:rPr>
          <w:sz w:val="28"/>
          <w:szCs w:val="28"/>
        </w:rPr>
        <w:t xml:space="preserve">заработной платы </w:t>
      </w:r>
    </w:p>
    <w:p w:rsidR="007B27B5" w:rsidRPr="007B27B5" w:rsidRDefault="00D55D14" w:rsidP="007B27B5">
      <w:pPr>
        <w:pStyle w:val="aa"/>
        <w:shd w:val="clear" w:color="auto" w:fill="FFFFFF"/>
        <w:spacing w:before="360" w:beforeAutospacing="0" w:after="0" w:afterAutospacing="0" w:line="360" w:lineRule="atLeas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2.2.</w:t>
      </w:r>
      <w:r w:rsidR="007B27B5" w:rsidRPr="007B27B5">
        <w:rPr>
          <w:color w:val="212121"/>
          <w:sz w:val="28"/>
          <w:szCs w:val="28"/>
        </w:rPr>
        <w:t xml:space="preserve"> Проверяемый период: </w:t>
      </w:r>
      <w:r>
        <w:rPr>
          <w:color w:val="212121"/>
          <w:sz w:val="28"/>
          <w:szCs w:val="28"/>
        </w:rPr>
        <w:t xml:space="preserve"> </w:t>
      </w:r>
      <w:r w:rsidRPr="009101CB">
        <w:rPr>
          <w:sz w:val="28"/>
          <w:szCs w:val="28"/>
        </w:rPr>
        <w:t xml:space="preserve">за </w:t>
      </w:r>
      <w:r w:rsidRPr="009101CB">
        <w:rPr>
          <w:bCs/>
          <w:iCs/>
          <w:sz w:val="28"/>
          <w:szCs w:val="28"/>
          <w:lang w:val="en-US"/>
        </w:rPr>
        <w:t>I</w:t>
      </w:r>
      <w:r w:rsidRPr="009101CB">
        <w:rPr>
          <w:bCs/>
          <w:iCs/>
          <w:sz w:val="28"/>
          <w:szCs w:val="28"/>
        </w:rPr>
        <w:t xml:space="preserve"> квартал 2021года</w:t>
      </w:r>
    </w:p>
    <w:p w:rsidR="007B27B5" w:rsidRPr="007B27B5" w:rsidRDefault="007B27B5" w:rsidP="007B27B5">
      <w:pPr>
        <w:pStyle w:val="aa"/>
        <w:shd w:val="clear" w:color="auto" w:fill="FFFFFF"/>
        <w:spacing w:before="360" w:beforeAutospacing="0" w:after="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>2.3. С</w:t>
      </w:r>
      <w:r w:rsidR="00EB6DA0">
        <w:rPr>
          <w:color w:val="212121"/>
          <w:sz w:val="28"/>
          <w:szCs w:val="28"/>
        </w:rPr>
        <w:t>рок проведения проверки: с 13.04</w:t>
      </w:r>
      <w:r w:rsidRPr="007B27B5">
        <w:rPr>
          <w:color w:val="212121"/>
          <w:sz w:val="28"/>
          <w:szCs w:val="28"/>
        </w:rPr>
        <w:t>.202</w:t>
      </w:r>
      <w:r w:rsidR="00EB6DA0">
        <w:rPr>
          <w:color w:val="212121"/>
          <w:sz w:val="28"/>
          <w:szCs w:val="28"/>
        </w:rPr>
        <w:t xml:space="preserve">1 по  21.04.2021 </w:t>
      </w:r>
      <w:proofErr w:type="gramStart"/>
      <w:r w:rsidR="00EB6DA0">
        <w:rPr>
          <w:color w:val="212121"/>
          <w:sz w:val="28"/>
          <w:szCs w:val="28"/>
        </w:rPr>
        <w:t>(</w:t>
      </w:r>
      <w:r w:rsidRPr="007B27B5">
        <w:rPr>
          <w:color w:val="212121"/>
          <w:sz w:val="28"/>
          <w:szCs w:val="28"/>
        </w:rPr>
        <w:t xml:space="preserve"> </w:t>
      </w:r>
      <w:proofErr w:type="gramEnd"/>
      <w:r w:rsidR="00EB6DA0">
        <w:rPr>
          <w:color w:val="212121"/>
          <w:sz w:val="28"/>
          <w:szCs w:val="28"/>
        </w:rPr>
        <w:t xml:space="preserve">7 </w:t>
      </w:r>
      <w:r w:rsidRPr="007B27B5">
        <w:rPr>
          <w:color w:val="212121"/>
          <w:sz w:val="28"/>
          <w:szCs w:val="28"/>
        </w:rPr>
        <w:t>рабочих дней).</w:t>
      </w:r>
    </w:p>
    <w:p w:rsidR="007B27B5" w:rsidRPr="007B27B5" w:rsidRDefault="007B27B5" w:rsidP="00797047">
      <w:pPr>
        <w:pStyle w:val="aa"/>
        <w:shd w:val="clear" w:color="auto" w:fill="FFFFFF"/>
        <w:spacing w:before="360" w:beforeAutospacing="0" w:after="360" w:afterAutospacing="0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lastRenderedPageBreak/>
        <w:t>3. Создать проверочную группу в составе:</w:t>
      </w:r>
    </w:p>
    <w:p w:rsidR="007B27B5" w:rsidRPr="007B27B5" w:rsidRDefault="007B27B5" w:rsidP="00797047">
      <w:pPr>
        <w:pStyle w:val="aa"/>
        <w:shd w:val="clear" w:color="auto" w:fill="FFFFFF"/>
        <w:spacing w:before="360" w:beforeAutospacing="0" w:after="360" w:afterAutospacing="0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 xml:space="preserve">Руководитель проверочной группы: </w:t>
      </w:r>
      <w:r w:rsidR="00EB6DA0">
        <w:rPr>
          <w:color w:val="212121"/>
          <w:sz w:val="28"/>
          <w:szCs w:val="28"/>
        </w:rPr>
        <w:t xml:space="preserve"> </w:t>
      </w:r>
      <w:r w:rsidR="00797047">
        <w:rPr>
          <w:color w:val="212121"/>
          <w:sz w:val="28"/>
          <w:szCs w:val="28"/>
        </w:rPr>
        <w:t>Доржиева Д.Д. – главный специалист</w:t>
      </w:r>
    </w:p>
    <w:p w:rsidR="007B27B5" w:rsidRDefault="007B27B5" w:rsidP="00797047">
      <w:pPr>
        <w:pStyle w:val="aa"/>
        <w:shd w:val="clear" w:color="auto" w:fill="FFFFFF"/>
        <w:spacing w:before="360" w:beforeAutospacing="0" w:after="360" w:afterAutospacing="0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>Член проверочной группы:</w:t>
      </w:r>
      <w:r w:rsidR="00797047">
        <w:rPr>
          <w:color w:val="212121"/>
          <w:sz w:val="28"/>
          <w:szCs w:val="28"/>
        </w:rPr>
        <w:t xml:space="preserve"> </w:t>
      </w:r>
      <w:proofErr w:type="spellStart"/>
      <w:r w:rsidR="00797047">
        <w:rPr>
          <w:color w:val="212121"/>
          <w:sz w:val="28"/>
          <w:szCs w:val="28"/>
        </w:rPr>
        <w:t>Дашинимаева</w:t>
      </w:r>
      <w:proofErr w:type="spellEnd"/>
      <w:r w:rsidR="00797047">
        <w:rPr>
          <w:color w:val="212121"/>
          <w:sz w:val="28"/>
          <w:szCs w:val="28"/>
        </w:rPr>
        <w:t xml:space="preserve"> Д.Н.- ведущий специалист</w:t>
      </w:r>
    </w:p>
    <w:p w:rsidR="00797047" w:rsidRPr="007B27B5" w:rsidRDefault="00797047" w:rsidP="00797047">
      <w:pPr>
        <w:pStyle w:val="aa"/>
        <w:shd w:val="clear" w:color="auto" w:fill="FFFFFF"/>
        <w:spacing w:before="360" w:beforeAutospacing="0" w:after="36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                                     </w:t>
      </w:r>
      <w:proofErr w:type="spellStart"/>
      <w:r>
        <w:rPr>
          <w:color w:val="212121"/>
          <w:sz w:val="28"/>
          <w:szCs w:val="28"/>
        </w:rPr>
        <w:t>Дашинимаев</w:t>
      </w:r>
      <w:proofErr w:type="spellEnd"/>
      <w:r>
        <w:rPr>
          <w:color w:val="212121"/>
          <w:sz w:val="28"/>
          <w:szCs w:val="28"/>
        </w:rPr>
        <w:t xml:space="preserve"> А.Б.- специалист по молодежи</w:t>
      </w:r>
      <w:bookmarkStart w:id="0" w:name="_GoBack"/>
      <w:bookmarkEnd w:id="0"/>
    </w:p>
    <w:p w:rsidR="007B27B5" w:rsidRPr="007B27B5" w:rsidRDefault="007B27B5" w:rsidP="007B27B5">
      <w:pPr>
        <w:pStyle w:val="aa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>4. Проверочной группе по результатам провед</w:t>
      </w:r>
      <w:r w:rsidR="00EB6DA0">
        <w:rPr>
          <w:color w:val="212121"/>
          <w:sz w:val="28"/>
          <w:szCs w:val="28"/>
        </w:rPr>
        <w:t>енной проверки в течение деся</w:t>
      </w:r>
      <w:r w:rsidRPr="007B27B5">
        <w:rPr>
          <w:color w:val="212121"/>
          <w:sz w:val="28"/>
          <w:szCs w:val="28"/>
        </w:rPr>
        <w:t>ти рабочих дней после ее завершения оформить акт проверки.</w:t>
      </w:r>
    </w:p>
    <w:p w:rsidR="007B27B5" w:rsidRPr="007B27B5" w:rsidRDefault="007B27B5" w:rsidP="007B27B5">
      <w:pPr>
        <w:pStyle w:val="aa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 xml:space="preserve">5. </w:t>
      </w:r>
      <w:proofErr w:type="gramStart"/>
      <w:r w:rsidRPr="007B27B5">
        <w:rPr>
          <w:color w:val="212121"/>
          <w:sz w:val="28"/>
          <w:szCs w:val="28"/>
        </w:rPr>
        <w:t>Разместить</w:t>
      </w:r>
      <w:proofErr w:type="gramEnd"/>
      <w:r w:rsidRPr="007B27B5">
        <w:rPr>
          <w:color w:val="212121"/>
          <w:sz w:val="28"/>
          <w:szCs w:val="28"/>
        </w:rPr>
        <w:t xml:space="preserve"> настоящее распоряжение на официальном сайте </w:t>
      </w:r>
      <w:r w:rsidR="00797047">
        <w:rPr>
          <w:color w:val="212121"/>
          <w:sz w:val="28"/>
          <w:szCs w:val="28"/>
        </w:rPr>
        <w:t xml:space="preserve"> администрации </w:t>
      </w:r>
      <w:r w:rsidRPr="007B27B5">
        <w:rPr>
          <w:color w:val="212121"/>
          <w:sz w:val="28"/>
          <w:szCs w:val="28"/>
        </w:rPr>
        <w:t>в информационно-телекоммуникационной сети Интернет.</w:t>
      </w:r>
    </w:p>
    <w:p w:rsidR="007B27B5" w:rsidRPr="007B27B5" w:rsidRDefault="007B27B5" w:rsidP="007B27B5">
      <w:pPr>
        <w:pStyle w:val="aa"/>
        <w:shd w:val="clear" w:color="auto" w:fill="FFFFFF"/>
        <w:spacing w:before="360" w:beforeAutospacing="0" w:after="360" w:afterAutospacing="0" w:line="360" w:lineRule="atLeast"/>
        <w:rPr>
          <w:color w:val="212121"/>
          <w:sz w:val="28"/>
          <w:szCs w:val="28"/>
        </w:rPr>
      </w:pPr>
      <w:r w:rsidRPr="007B27B5">
        <w:rPr>
          <w:color w:val="212121"/>
          <w:sz w:val="28"/>
          <w:szCs w:val="28"/>
        </w:rPr>
        <w:t xml:space="preserve">6. </w:t>
      </w:r>
      <w:proofErr w:type="gramStart"/>
      <w:r w:rsidRPr="007B27B5">
        <w:rPr>
          <w:color w:val="212121"/>
          <w:sz w:val="28"/>
          <w:szCs w:val="28"/>
        </w:rPr>
        <w:t>Контроль за</w:t>
      </w:r>
      <w:proofErr w:type="gramEnd"/>
      <w:r w:rsidRPr="007B27B5">
        <w:rPr>
          <w:color w:val="212121"/>
          <w:sz w:val="28"/>
          <w:szCs w:val="28"/>
        </w:rPr>
        <w:t xml:space="preserve"> исполнением настоящего распоряжения оставляю за собой.</w:t>
      </w:r>
    </w:p>
    <w:p w:rsidR="000340DC" w:rsidRPr="00E47D7A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40DC" w:rsidRPr="00E47D7A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40DC" w:rsidRPr="00E47D7A" w:rsidRDefault="000340DC" w:rsidP="000340DC">
      <w:pPr>
        <w:shd w:val="clear" w:color="auto" w:fill="FFFFFF"/>
        <w:rPr>
          <w:color w:val="000000"/>
          <w:sz w:val="28"/>
          <w:szCs w:val="28"/>
        </w:rPr>
      </w:pPr>
    </w:p>
    <w:p w:rsidR="00A1448E" w:rsidRDefault="00A1448E" w:rsidP="000340DC">
      <w:pPr>
        <w:shd w:val="clear" w:color="auto" w:fill="FFFFFF"/>
        <w:rPr>
          <w:color w:val="000000"/>
          <w:sz w:val="28"/>
          <w:szCs w:val="28"/>
        </w:rPr>
      </w:pPr>
    </w:p>
    <w:p w:rsidR="00F249CB" w:rsidRPr="00E47D7A" w:rsidRDefault="00F249CB" w:rsidP="000340DC">
      <w:pPr>
        <w:shd w:val="clear" w:color="auto" w:fill="FFFFFF"/>
        <w:rPr>
          <w:color w:val="000000"/>
          <w:sz w:val="28"/>
          <w:szCs w:val="28"/>
        </w:rPr>
      </w:pPr>
    </w:p>
    <w:p w:rsidR="00A1448E" w:rsidRPr="00E47D7A" w:rsidRDefault="00A1448E" w:rsidP="000340DC">
      <w:pPr>
        <w:shd w:val="clear" w:color="auto" w:fill="FFFFFF"/>
        <w:rPr>
          <w:color w:val="000000"/>
          <w:sz w:val="28"/>
          <w:szCs w:val="28"/>
        </w:rPr>
      </w:pPr>
    </w:p>
    <w:p w:rsidR="0095220E" w:rsidRPr="00E47D7A" w:rsidRDefault="00C151BF" w:rsidP="00900AD8">
      <w:pPr>
        <w:shd w:val="clear" w:color="auto" w:fill="FFFFFF"/>
        <w:rPr>
          <w:color w:val="000000"/>
          <w:sz w:val="28"/>
          <w:szCs w:val="28"/>
        </w:rPr>
      </w:pPr>
      <w:r w:rsidRPr="00E47D7A">
        <w:rPr>
          <w:color w:val="000000"/>
          <w:sz w:val="28"/>
          <w:szCs w:val="28"/>
        </w:rPr>
        <w:t xml:space="preserve"> </w:t>
      </w:r>
      <w:r w:rsidR="000340DC" w:rsidRPr="00E47D7A">
        <w:rPr>
          <w:color w:val="000000"/>
          <w:sz w:val="28"/>
          <w:szCs w:val="28"/>
        </w:rPr>
        <w:t>Глава</w:t>
      </w:r>
      <w:r w:rsidR="002B763F" w:rsidRPr="00E47D7A">
        <w:rPr>
          <w:color w:val="000000"/>
          <w:sz w:val="28"/>
          <w:szCs w:val="28"/>
        </w:rPr>
        <w:t xml:space="preserve"> </w:t>
      </w:r>
      <w:r w:rsidR="000340DC" w:rsidRPr="00E47D7A">
        <w:rPr>
          <w:color w:val="000000"/>
          <w:sz w:val="28"/>
          <w:szCs w:val="28"/>
        </w:rPr>
        <w:t xml:space="preserve"> </w:t>
      </w:r>
      <w:r w:rsidR="00E47D7A">
        <w:rPr>
          <w:color w:val="000000"/>
          <w:sz w:val="28"/>
          <w:szCs w:val="28"/>
        </w:rPr>
        <w:t xml:space="preserve">сельского </w:t>
      </w:r>
      <w:r w:rsidR="000340DC" w:rsidRPr="00E47D7A">
        <w:rPr>
          <w:color w:val="000000"/>
          <w:sz w:val="28"/>
          <w:szCs w:val="28"/>
        </w:rPr>
        <w:t>поселения</w:t>
      </w:r>
      <w:r w:rsidR="00E47D7A" w:rsidRPr="00E47D7A">
        <w:rPr>
          <w:color w:val="000000"/>
          <w:sz w:val="28"/>
          <w:szCs w:val="28"/>
        </w:rPr>
        <w:t xml:space="preserve"> </w:t>
      </w:r>
      <w:r w:rsidR="00E47D7A">
        <w:rPr>
          <w:color w:val="000000"/>
          <w:sz w:val="28"/>
          <w:szCs w:val="28"/>
        </w:rPr>
        <w:t xml:space="preserve">                            Б.Б. </w:t>
      </w:r>
      <w:proofErr w:type="spellStart"/>
      <w:r w:rsidR="00E47D7A">
        <w:rPr>
          <w:color w:val="000000"/>
          <w:sz w:val="28"/>
          <w:szCs w:val="28"/>
        </w:rPr>
        <w:t>Галсанширапов</w:t>
      </w:r>
      <w:proofErr w:type="spellEnd"/>
    </w:p>
    <w:p w:rsidR="0095220E" w:rsidRPr="00376806" w:rsidRDefault="0095220E"/>
    <w:tbl>
      <w:tblPr>
        <w:tblW w:w="1165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5"/>
        <w:gridCol w:w="2076"/>
        <w:gridCol w:w="2759"/>
        <w:gridCol w:w="6428"/>
      </w:tblGrid>
      <w:tr w:rsidR="00E47D7A" w:rsidTr="008A30D1">
        <w:trPr>
          <w:trHeight w:val="1106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E47D7A" w:rsidRDefault="00E47D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D7A" w:rsidRDefault="00E47D7A" w:rsidP="00900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E47D7A" w:rsidRDefault="00E47D7A" w:rsidP="00900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E47D7A" w:rsidRDefault="00E47D7A" w:rsidP="00900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28" w:type="dxa"/>
            <w:tcBorders>
              <w:top w:val="nil"/>
              <w:left w:val="nil"/>
              <w:bottom w:val="nil"/>
              <w:right w:val="nil"/>
            </w:tcBorders>
          </w:tcPr>
          <w:p w:rsidR="00E47D7A" w:rsidRDefault="00E47D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E47D7A" w:rsidRPr="00961CD3" w:rsidTr="008A30D1">
        <w:trPr>
          <w:gridAfter w:val="2"/>
          <w:wAfter w:w="9187" w:type="dxa"/>
          <w:trHeight w:val="403"/>
        </w:trPr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D7A" w:rsidRPr="00961CD3" w:rsidRDefault="00E47D7A" w:rsidP="00F249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52A0E" w:rsidRPr="00961CD3" w:rsidRDefault="00452A0E" w:rsidP="00452A0E">
      <w:pPr>
        <w:rPr>
          <w:sz w:val="22"/>
          <w:szCs w:val="22"/>
        </w:rPr>
      </w:pPr>
    </w:p>
    <w:p w:rsidR="00452A0E" w:rsidRDefault="00452A0E" w:rsidP="00452A0E"/>
    <w:p w:rsidR="00452A0E" w:rsidRDefault="00452A0E" w:rsidP="00452A0E"/>
    <w:p w:rsidR="00452A0E" w:rsidRDefault="00452A0E" w:rsidP="00452A0E"/>
    <w:p w:rsidR="00452A0E" w:rsidRDefault="00452A0E" w:rsidP="00452A0E"/>
    <w:p w:rsidR="00452A0E" w:rsidRDefault="00452A0E" w:rsidP="00452A0E"/>
    <w:p w:rsidR="00452A0E" w:rsidRDefault="00452A0E" w:rsidP="00452A0E"/>
    <w:p w:rsidR="0095220E" w:rsidRDefault="0095220E"/>
    <w:sectPr w:rsidR="0095220E" w:rsidSect="00F249CB">
      <w:type w:val="continuous"/>
      <w:pgSz w:w="11907" w:h="16839" w:code="9"/>
      <w:pgMar w:top="709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F4" w:rsidRDefault="007C5BF4" w:rsidP="000340DC">
      <w:r>
        <w:separator/>
      </w:r>
    </w:p>
  </w:endnote>
  <w:endnote w:type="continuationSeparator" w:id="0">
    <w:p w:rsidR="007C5BF4" w:rsidRDefault="007C5BF4" w:rsidP="0003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F4" w:rsidRDefault="007C5BF4" w:rsidP="000340DC">
      <w:r>
        <w:separator/>
      </w:r>
    </w:p>
  </w:footnote>
  <w:footnote w:type="continuationSeparator" w:id="0">
    <w:p w:rsidR="007C5BF4" w:rsidRDefault="007C5BF4" w:rsidP="0003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D3"/>
    <w:rsid w:val="000340DC"/>
    <w:rsid w:val="000644D6"/>
    <w:rsid w:val="000A2F4B"/>
    <w:rsid w:val="00146626"/>
    <w:rsid w:val="00191216"/>
    <w:rsid w:val="00203316"/>
    <w:rsid w:val="002346DB"/>
    <w:rsid w:val="00281792"/>
    <w:rsid w:val="002B763F"/>
    <w:rsid w:val="003405C9"/>
    <w:rsid w:val="00376806"/>
    <w:rsid w:val="0038555D"/>
    <w:rsid w:val="003B7063"/>
    <w:rsid w:val="00452A0E"/>
    <w:rsid w:val="00493430"/>
    <w:rsid w:val="004B787F"/>
    <w:rsid w:val="00554416"/>
    <w:rsid w:val="0056570A"/>
    <w:rsid w:val="00586762"/>
    <w:rsid w:val="005B77CC"/>
    <w:rsid w:val="006A042F"/>
    <w:rsid w:val="006F400A"/>
    <w:rsid w:val="00716798"/>
    <w:rsid w:val="00725C19"/>
    <w:rsid w:val="00733AB8"/>
    <w:rsid w:val="00764BD7"/>
    <w:rsid w:val="00797047"/>
    <w:rsid w:val="007B27B5"/>
    <w:rsid w:val="007B2B6C"/>
    <w:rsid w:val="007C3AD3"/>
    <w:rsid w:val="007C5BF4"/>
    <w:rsid w:val="007D7881"/>
    <w:rsid w:val="007E7C34"/>
    <w:rsid w:val="008163A3"/>
    <w:rsid w:val="0084502D"/>
    <w:rsid w:val="008A30D1"/>
    <w:rsid w:val="008C638E"/>
    <w:rsid w:val="00900AD8"/>
    <w:rsid w:val="00901D0E"/>
    <w:rsid w:val="0095220E"/>
    <w:rsid w:val="00961CD3"/>
    <w:rsid w:val="0098528A"/>
    <w:rsid w:val="00A1448E"/>
    <w:rsid w:val="00A32C90"/>
    <w:rsid w:val="00A81D66"/>
    <w:rsid w:val="00AC0510"/>
    <w:rsid w:val="00AC2C7D"/>
    <w:rsid w:val="00B833D8"/>
    <w:rsid w:val="00BB43A7"/>
    <w:rsid w:val="00BD4B83"/>
    <w:rsid w:val="00BE4773"/>
    <w:rsid w:val="00C151BF"/>
    <w:rsid w:val="00C17013"/>
    <w:rsid w:val="00C933C8"/>
    <w:rsid w:val="00CA3A4C"/>
    <w:rsid w:val="00CB69A2"/>
    <w:rsid w:val="00D55D14"/>
    <w:rsid w:val="00DE4573"/>
    <w:rsid w:val="00E2291F"/>
    <w:rsid w:val="00E47D7A"/>
    <w:rsid w:val="00E60F2E"/>
    <w:rsid w:val="00EB6DA0"/>
    <w:rsid w:val="00EC0151"/>
    <w:rsid w:val="00ED373F"/>
    <w:rsid w:val="00F00A8F"/>
    <w:rsid w:val="00F2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7B27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7B27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A4E1-8C57-4E10-B214-BA667724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Admzy</cp:lastModifiedBy>
  <cp:revision>8</cp:revision>
  <cp:lastPrinted>2019-07-16T06:01:00Z</cp:lastPrinted>
  <dcterms:created xsi:type="dcterms:W3CDTF">2021-04-23T01:08:00Z</dcterms:created>
  <dcterms:modified xsi:type="dcterms:W3CDTF">2021-04-23T02:59:00Z</dcterms:modified>
</cp:coreProperties>
</file>