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E61467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февраля </w:t>
      </w:r>
      <w:r w:rsidR="00FF420F">
        <w:rPr>
          <w:b/>
          <w:sz w:val="28"/>
          <w:szCs w:val="28"/>
        </w:rPr>
        <w:t xml:space="preserve"> 2017 года                                                 </w:t>
      </w:r>
      <w:r>
        <w:rPr>
          <w:b/>
          <w:sz w:val="28"/>
          <w:szCs w:val="28"/>
        </w:rPr>
        <w:t xml:space="preserve">                             № 6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</w:t>
      </w:r>
      <w:r w:rsidR="00E61467">
        <w:rPr>
          <w:sz w:val="28"/>
          <w:szCs w:val="28"/>
        </w:rPr>
        <w:t>ения администрации от 27.11.2009</w:t>
      </w:r>
    </w:p>
    <w:p w:rsidR="008D1FE4" w:rsidRDefault="00E61467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№ 31</w:t>
      </w:r>
      <w:r w:rsidR="008D1FE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8D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списанию недоимки и задолженности по пеням и штрафам по местным налогам и сборам»</w:t>
      </w:r>
    </w:p>
    <w:p w:rsidR="008D1FE4" w:rsidRDefault="00E61467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1467">
        <w:rPr>
          <w:sz w:val="28"/>
          <w:szCs w:val="28"/>
        </w:rPr>
        <w:t xml:space="preserve"> В связи с принятием решения Совета сельского поселения «Зуткулей»</w:t>
      </w:r>
      <w:r>
        <w:rPr>
          <w:sz w:val="28"/>
          <w:szCs w:val="28"/>
        </w:rPr>
        <w:t xml:space="preserve"> </w:t>
      </w:r>
      <w:r w:rsidR="00E61467">
        <w:rPr>
          <w:sz w:val="28"/>
          <w:szCs w:val="28"/>
        </w:rPr>
        <w:t xml:space="preserve">от 13.02.2017 № 39 </w:t>
      </w:r>
      <w:r w:rsidR="00E61467" w:rsidRPr="008D1FE4">
        <w:rPr>
          <w:sz w:val="28"/>
          <w:szCs w:val="28"/>
        </w:rPr>
        <w:t xml:space="preserve">«Об утверждении Порядка принятия решения о признании безнадежной к взысканию задолженности по платежам в бюджет» </w:t>
      </w:r>
      <w:r>
        <w:rPr>
          <w:sz w:val="28"/>
          <w:szCs w:val="28"/>
        </w:rPr>
        <w:t xml:space="preserve"> </w:t>
      </w:r>
      <w:r w:rsidR="00E61467"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E61467" w:rsidRPr="00E61467" w:rsidRDefault="008D1FE4" w:rsidP="00E614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467">
        <w:rPr>
          <w:sz w:val="28"/>
          <w:szCs w:val="28"/>
        </w:rPr>
        <w:t>Отменить постановление  администрации сельского поселения</w:t>
      </w:r>
      <w:r w:rsidR="00E61467" w:rsidRPr="00E61467">
        <w:rPr>
          <w:sz w:val="28"/>
          <w:szCs w:val="28"/>
        </w:rPr>
        <w:t xml:space="preserve"> от 27.11.2009 № 31 «О Порядке признания безнадежными к взысканию и списанию недоимки и задолженности по пеням и штрафам по местным налогам и сборам»</w:t>
      </w:r>
    </w:p>
    <w:p w:rsidR="008D1FE4" w:rsidRPr="008D1FE4" w:rsidRDefault="00E61467" w:rsidP="00E614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FE4" w:rsidRPr="00E61467" w:rsidRDefault="008D1FE4" w:rsidP="00E614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467">
        <w:rPr>
          <w:sz w:val="28"/>
          <w:szCs w:val="28"/>
        </w:rPr>
        <w:t>Контроль над выполнением настоящего постановления возложить на ведущего специалиста  Доржиеву Д.Д.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12F"/>
    <w:multiLevelType w:val="hybridMultilevel"/>
    <w:tmpl w:val="96E0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2960D0"/>
    <w:rsid w:val="0033387A"/>
    <w:rsid w:val="003B1068"/>
    <w:rsid w:val="005204B0"/>
    <w:rsid w:val="00581A38"/>
    <w:rsid w:val="00636E8F"/>
    <w:rsid w:val="008D1FE4"/>
    <w:rsid w:val="00C63BDE"/>
    <w:rsid w:val="00E61467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2017-02-15T02:56:00Z</dcterms:created>
  <dcterms:modified xsi:type="dcterms:W3CDTF">2017-02-15T03:07:00Z</dcterms:modified>
</cp:coreProperties>
</file>