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CD" w:rsidRPr="00DA5D82" w:rsidRDefault="007128FE" w:rsidP="00DC69CD">
      <w:pPr>
        <w:suppressAutoHyphens/>
        <w:spacing w:line="360" w:lineRule="exact"/>
        <w:jc w:val="center"/>
        <w:rPr>
          <w:b/>
          <w:bCs/>
          <w:sz w:val="27"/>
          <w:szCs w:val="27"/>
        </w:rPr>
      </w:pPr>
      <w:r w:rsidRPr="00DA5D82">
        <w:rPr>
          <w:b/>
          <w:bCs/>
          <w:sz w:val="27"/>
          <w:szCs w:val="27"/>
        </w:rPr>
        <w:t>Совет</w:t>
      </w:r>
      <w:r w:rsidR="00DC69CD" w:rsidRPr="00DA5D82">
        <w:rPr>
          <w:b/>
          <w:bCs/>
          <w:sz w:val="27"/>
          <w:szCs w:val="27"/>
        </w:rPr>
        <w:t xml:space="preserve"> сельского поселения «</w:t>
      </w:r>
      <w:r w:rsidR="000E18A7">
        <w:rPr>
          <w:b/>
          <w:bCs/>
          <w:sz w:val="27"/>
          <w:szCs w:val="27"/>
        </w:rPr>
        <w:t>Зуткулей</w:t>
      </w:r>
      <w:r w:rsidR="00DC69CD" w:rsidRPr="00DA5D82">
        <w:rPr>
          <w:b/>
          <w:bCs/>
          <w:sz w:val="27"/>
          <w:szCs w:val="27"/>
        </w:rPr>
        <w:t>»</w:t>
      </w:r>
    </w:p>
    <w:p w:rsidR="00DC69CD" w:rsidRPr="00DA5D82" w:rsidRDefault="00DC69CD" w:rsidP="00DC69CD">
      <w:pPr>
        <w:suppressAutoHyphens/>
        <w:spacing w:line="360" w:lineRule="exact"/>
        <w:jc w:val="center"/>
        <w:rPr>
          <w:b/>
          <w:bCs/>
          <w:sz w:val="27"/>
          <w:szCs w:val="27"/>
        </w:rPr>
      </w:pPr>
    </w:p>
    <w:p w:rsidR="00DC69CD" w:rsidRPr="00DA5D82" w:rsidRDefault="007128FE" w:rsidP="00DC69CD">
      <w:pPr>
        <w:suppressAutoHyphens/>
        <w:spacing w:line="360" w:lineRule="exact"/>
        <w:jc w:val="center"/>
        <w:rPr>
          <w:b/>
          <w:bCs/>
          <w:sz w:val="27"/>
          <w:szCs w:val="27"/>
        </w:rPr>
      </w:pPr>
      <w:r w:rsidRPr="00DA5D82">
        <w:rPr>
          <w:b/>
          <w:bCs/>
          <w:sz w:val="27"/>
          <w:szCs w:val="27"/>
        </w:rPr>
        <w:t>РЕШЕНИЕ</w:t>
      </w:r>
    </w:p>
    <w:p w:rsidR="00DC69CD" w:rsidRPr="00DA5D82" w:rsidRDefault="00DC69CD" w:rsidP="00DC69CD">
      <w:pPr>
        <w:suppressAutoHyphens/>
        <w:spacing w:line="360" w:lineRule="exact"/>
        <w:jc w:val="center"/>
        <w:rPr>
          <w:bCs/>
          <w:sz w:val="27"/>
          <w:szCs w:val="27"/>
        </w:rPr>
      </w:pPr>
    </w:p>
    <w:p w:rsidR="00DC69CD" w:rsidRPr="00DA5D82" w:rsidRDefault="00DC69CD" w:rsidP="00DC69CD">
      <w:pPr>
        <w:suppressAutoHyphens/>
        <w:spacing w:line="360" w:lineRule="exact"/>
        <w:jc w:val="both"/>
        <w:rPr>
          <w:sz w:val="27"/>
          <w:szCs w:val="27"/>
        </w:rPr>
      </w:pPr>
      <w:r w:rsidRPr="00DA5D82">
        <w:rPr>
          <w:sz w:val="27"/>
          <w:szCs w:val="27"/>
        </w:rPr>
        <w:t>«__» ______ 2018 года</w:t>
      </w:r>
      <w:r w:rsidRPr="00DA5D82">
        <w:rPr>
          <w:sz w:val="27"/>
          <w:szCs w:val="27"/>
        </w:rPr>
        <w:tab/>
      </w:r>
      <w:r w:rsidRPr="00DA5D82">
        <w:rPr>
          <w:sz w:val="27"/>
          <w:szCs w:val="27"/>
        </w:rPr>
        <w:tab/>
        <w:t xml:space="preserve">                                                </w:t>
      </w:r>
      <w:r w:rsidR="00867D3A" w:rsidRPr="00DA5D82">
        <w:rPr>
          <w:sz w:val="27"/>
          <w:szCs w:val="27"/>
        </w:rPr>
        <w:t xml:space="preserve">                     </w:t>
      </w:r>
      <w:r w:rsidRPr="00DA5D82">
        <w:rPr>
          <w:sz w:val="27"/>
          <w:szCs w:val="27"/>
        </w:rPr>
        <w:t xml:space="preserve">    № ___</w:t>
      </w:r>
    </w:p>
    <w:p w:rsidR="00DC69CD" w:rsidRPr="00DA5D82" w:rsidRDefault="00DC69CD" w:rsidP="00DC69CD">
      <w:pPr>
        <w:suppressAutoHyphens/>
        <w:spacing w:line="360" w:lineRule="exact"/>
        <w:jc w:val="center"/>
        <w:rPr>
          <w:sz w:val="27"/>
          <w:szCs w:val="27"/>
        </w:rPr>
      </w:pPr>
      <w:r w:rsidRPr="00DA5D82">
        <w:rPr>
          <w:sz w:val="27"/>
          <w:szCs w:val="27"/>
        </w:rPr>
        <w:t xml:space="preserve">с. </w:t>
      </w:r>
      <w:r w:rsidR="000E18A7">
        <w:rPr>
          <w:sz w:val="27"/>
          <w:szCs w:val="27"/>
        </w:rPr>
        <w:t>Зуткулей</w:t>
      </w:r>
      <w:r w:rsidRPr="00DA5D82">
        <w:rPr>
          <w:sz w:val="27"/>
          <w:szCs w:val="27"/>
        </w:rPr>
        <w:t xml:space="preserve"> </w:t>
      </w:r>
    </w:p>
    <w:p w:rsidR="00DC69CD" w:rsidRPr="00DA5D82" w:rsidRDefault="00DC69CD" w:rsidP="00DC69CD">
      <w:pPr>
        <w:suppressAutoHyphens/>
        <w:spacing w:line="360" w:lineRule="exact"/>
        <w:jc w:val="center"/>
        <w:rPr>
          <w:sz w:val="27"/>
          <w:szCs w:val="27"/>
        </w:rPr>
      </w:pPr>
    </w:p>
    <w:p w:rsidR="00DC69CD" w:rsidRPr="00DA5D82" w:rsidRDefault="00DC69CD" w:rsidP="00DC69CD">
      <w:pPr>
        <w:suppressAutoHyphens/>
        <w:spacing w:line="360" w:lineRule="exact"/>
        <w:jc w:val="center"/>
        <w:rPr>
          <w:b/>
          <w:bCs/>
          <w:sz w:val="27"/>
          <w:szCs w:val="27"/>
        </w:rPr>
      </w:pPr>
      <w:r w:rsidRPr="00DA5D82">
        <w:rPr>
          <w:b/>
          <w:bCs/>
          <w:sz w:val="27"/>
          <w:szCs w:val="27"/>
        </w:rPr>
        <w:t>«</w:t>
      </w:r>
      <w:r w:rsidR="00280DF7" w:rsidRPr="00DA5D82">
        <w:rPr>
          <w:b/>
          <w:bCs/>
          <w:sz w:val="27"/>
          <w:szCs w:val="27"/>
        </w:rPr>
        <w:t xml:space="preserve">Об утверждении Порядка сообщения </w:t>
      </w:r>
      <w:r w:rsidR="00C712C3" w:rsidRPr="00DA5D82">
        <w:rPr>
          <w:b/>
          <w:bCs/>
          <w:sz w:val="27"/>
          <w:szCs w:val="27"/>
        </w:rPr>
        <w:t xml:space="preserve">отдельными категориями </w:t>
      </w:r>
      <w:r w:rsidR="00280DF7" w:rsidRPr="00DA5D82">
        <w:rPr>
          <w:b/>
          <w:bCs/>
          <w:sz w:val="27"/>
          <w:szCs w:val="27"/>
        </w:rPr>
        <w:t>лиц</w:t>
      </w:r>
      <w:r w:rsidR="00097752" w:rsidRPr="00DA5D82">
        <w:rPr>
          <w:b/>
          <w:bCs/>
          <w:sz w:val="27"/>
          <w:szCs w:val="27"/>
        </w:rPr>
        <w:t xml:space="preserve"> о получении подарка в связи с протокольными мероприятиями, </w:t>
      </w:r>
      <w:r w:rsidR="00280DF7" w:rsidRPr="00DA5D82">
        <w:rPr>
          <w:b/>
          <w:bCs/>
          <w:sz w:val="27"/>
          <w:szCs w:val="27"/>
        </w:rPr>
        <w:t xml:space="preserve"> </w:t>
      </w:r>
      <w:r w:rsidR="00097752" w:rsidRPr="00DA5D82">
        <w:rPr>
          <w:b/>
          <w:bCs/>
          <w:sz w:val="27"/>
          <w:szCs w:val="27"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280DF7" w:rsidRPr="00DA5D82">
        <w:rPr>
          <w:b/>
          <w:bCs/>
          <w:sz w:val="27"/>
          <w:szCs w:val="27"/>
        </w:rPr>
        <w:t>»</w:t>
      </w:r>
    </w:p>
    <w:p w:rsidR="00DC69CD" w:rsidRPr="00DA5D82" w:rsidRDefault="00DC69CD" w:rsidP="00DC69CD">
      <w:pPr>
        <w:suppressAutoHyphens/>
        <w:spacing w:line="360" w:lineRule="exact"/>
        <w:ind w:firstLine="720"/>
        <w:jc w:val="center"/>
        <w:rPr>
          <w:bCs/>
          <w:sz w:val="27"/>
          <w:szCs w:val="27"/>
        </w:rPr>
      </w:pPr>
    </w:p>
    <w:p w:rsidR="007128FE" w:rsidRPr="00DA5D82" w:rsidRDefault="007128FE" w:rsidP="007128FE">
      <w:pPr>
        <w:suppressAutoHyphens/>
        <w:spacing w:line="360" w:lineRule="exact"/>
        <w:ind w:firstLine="720"/>
        <w:jc w:val="both"/>
        <w:rPr>
          <w:bCs/>
          <w:sz w:val="27"/>
          <w:szCs w:val="27"/>
        </w:rPr>
      </w:pPr>
      <w:proofErr w:type="gramStart"/>
      <w:r w:rsidRPr="00DA5D82">
        <w:rPr>
          <w:bCs/>
          <w:sz w:val="27"/>
          <w:szCs w:val="27"/>
        </w:rPr>
        <w:t>В соответствии с Федеральными законами от 25 декабря 2008 года «О противодействии коррупции», от 2 марта 2007 года «О муниципальной службе в Российской Федерации», постановлением Правительства Российской Федерации от 9 января 2014 года № 10 «О Порядке сообщения отдельными категориями лиц о получении подарка в связи с протокольными мероприятиями, служебными командировками другими официальными мероприятиями, участие в которых связано с исполнением ими</w:t>
      </w:r>
      <w:proofErr w:type="gramEnd"/>
      <w:r w:rsidRPr="00DA5D82">
        <w:rPr>
          <w:bCs/>
          <w:sz w:val="27"/>
          <w:szCs w:val="27"/>
        </w:rPr>
        <w:t xml:space="preserve">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="00B659A2">
        <w:rPr>
          <w:bCs/>
          <w:sz w:val="27"/>
          <w:szCs w:val="27"/>
        </w:rPr>
        <w:t>У</w:t>
      </w:r>
      <w:r w:rsidRPr="00DA5D82">
        <w:rPr>
          <w:bCs/>
          <w:sz w:val="27"/>
          <w:szCs w:val="27"/>
        </w:rPr>
        <w:t>ставом сельского поселения «</w:t>
      </w:r>
      <w:r w:rsidR="000E18A7">
        <w:rPr>
          <w:bCs/>
          <w:sz w:val="27"/>
          <w:szCs w:val="27"/>
        </w:rPr>
        <w:t>Зуткулей</w:t>
      </w:r>
      <w:r w:rsidRPr="00DA5D82">
        <w:rPr>
          <w:bCs/>
          <w:sz w:val="27"/>
          <w:szCs w:val="27"/>
        </w:rPr>
        <w:t>», Совет сельского поселения «</w:t>
      </w:r>
      <w:r w:rsidR="000E18A7">
        <w:rPr>
          <w:bCs/>
          <w:sz w:val="27"/>
          <w:szCs w:val="27"/>
        </w:rPr>
        <w:t>Зуткулей</w:t>
      </w:r>
      <w:r w:rsidRPr="00DA5D82">
        <w:rPr>
          <w:bCs/>
          <w:sz w:val="27"/>
          <w:szCs w:val="27"/>
        </w:rPr>
        <w:t>»</w:t>
      </w:r>
      <w:r w:rsidR="00DA5D82">
        <w:rPr>
          <w:bCs/>
          <w:sz w:val="27"/>
          <w:szCs w:val="27"/>
        </w:rPr>
        <w:t>,</w:t>
      </w:r>
    </w:p>
    <w:p w:rsidR="007128FE" w:rsidRPr="00DA5D82" w:rsidRDefault="00DA5D82" w:rsidP="007128FE">
      <w:pPr>
        <w:suppressAutoHyphens/>
        <w:spacing w:line="360" w:lineRule="exact"/>
        <w:ind w:firstLine="72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РЕШИЛ</w:t>
      </w:r>
      <w:r w:rsidR="007128FE" w:rsidRPr="00DA5D82">
        <w:rPr>
          <w:bCs/>
          <w:sz w:val="27"/>
          <w:szCs w:val="27"/>
        </w:rPr>
        <w:t>:</w:t>
      </w:r>
    </w:p>
    <w:p w:rsidR="00B73A8B" w:rsidRPr="00DA5D82" w:rsidRDefault="00B73A8B" w:rsidP="007128FE">
      <w:pPr>
        <w:suppressAutoHyphens/>
        <w:spacing w:line="360" w:lineRule="exact"/>
        <w:ind w:firstLine="720"/>
        <w:jc w:val="center"/>
        <w:rPr>
          <w:bCs/>
          <w:sz w:val="27"/>
          <w:szCs w:val="27"/>
        </w:rPr>
      </w:pPr>
    </w:p>
    <w:p w:rsidR="007128FE" w:rsidRPr="00DA5D82" w:rsidRDefault="007128FE" w:rsidP="007128FE">
      <w:pPr>
        <w:suppressAutoHyphens/>
        <w:spacing w:line="360" w:lineRule="exact"/>
        <w:ind w:firstLine="720"/>
        <w:jc w:val="both"/>
        <w:rPr>
          <w:bCs/>
          <w:sz w:val="27"/>
          <w:szCs w:val="27"/>
        </w:rPr>
      </w:pPr>
      <w:r w:rsidRPr="00DA5D82">
        <w:rPr>
          <w:bCs/>
          <w:sz w:val="27"/>
          <w:szCs w:val="27"/>
        </w:rPr>
        <w:t xml:space="preserve">1. Утвердить Порядок </w:t>
      </w:r>
      <w:r w:rsidR="00DA5D82" w:rsidRPr="00DA5D82">
        <w:rPr>
          <w:bCs/>
          <w:sz w:val="27"/>
          <w:szCs w:val="27"/>
        </w:rPr>
        <w:t>сообщения отдельными категориями лиц о получении подарка в связи с протокольными мероприятиями, 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A5D82">
        <w:rPr>
          <w:bCs/>
          <w:sz w:val="27"/>
          <w:szCs w:val="27"/>
        </w:rPr>
        <w:t>, согласно приложению к настоящему решению.</w:t>
      </w:r>
    </w:p>
    <w:p w:rsidR="007128FE" w:rsidRPr="00DA5D82" w:rsidRDefault="007128FE" w:rsidP="007128FE">
      <w:pPr>
        <w:suppressAutoHyphens/>
        <w:spacing w:line="360" w:lineRule="exact"/>
        <w:ind w:firstLine="720"/>
        <w:jc w:val="both"/>
        <w:rPr>
          <w:bCs/>
          <w:sz w:val="27"/>
          <w:szCs w:val="27"/>
        </w:rPr>
      </w:pPr>
      <w:r w:rsidRPr="00DA5D82">
        <w:rPr>
          <w:bCs/>
          <w:sz w:val="27"/>
          <w:szCs w:val="27"/>
        </w:rPr>
        <w:t xml:space="preserve">2. Разместить настоящее решение на официальном </w:t>
      </w:r>
      <w:proofErr w:type="spellStart"/>
      <w:proofErr w:type="gramStart"/>
      <w:r w:rsidRPr="00DA5D82">
        <w:rPr>
          <w:bCs/>
          <w:sz w:val="27"/>
          <w:szCs w:val="27"/>
        </w:rPr>
        <w:t>интернет-портале</w:t>
      </w:r>
      <w:proofErr w:type="spellEnd"/>
      <w:proofErr w:type="gramEnd"/>
      <w:r w:rsidRPr="00DA5D82">
        <w:rPr>
          <w:bCs/>
          <w:sz w:val="27"/>
          <w:szCs w:val="27"/>
        </w:rPr>
        <w:t xml:space="preserve"> администрации </w:t>
      </w:r>
      <w:r w:rsidR="00B73A8B" w:rsidRPr="00DA5D82">
        <w:rPr>
          <w:bCs/>
          <w:sz w:val="27"/>
          <w:szCs w:val="27"/>
        </w:rPr>
        <w:t>сельского поселения «</w:t>
      </w:r>
      <w:r w:rsidR="000E18A7">
        <w:rPr>
          <w:bCs/>
          <w:sz w:val="27"/>
          <w:szCs w:val="27"/>
        </w:rPr>
        <w:t>Зуткулей</w:t>
      </w:r>
      <w:r w:rsidR="00B73A8B" w:rsidRPr="00DA5D82">
        <w:rPr>
          <w:bCs/>
          <w:sz w:val="27"/>
          <w:szCs w:val="27"/>
        </w:rPr>
        <w:t>»</w:t>
      </w:r>
      <w:r w:rsidRPr="00DA5D82">
        <w:rPr>
          <w:bCs/>
          <w:sz w:val="27"/>
          <w:szCs w:val="27"/>
        </w:rPr>
        <w:t>.</w:t>
      </w:r>
      <w:r w:rsidR="00B73A8B" w:rsidRPr="00DA5D82">
        <w:rPr>
          <w:bCs/>
          <w:sz w:val="27"/>
          <w:szCs w:val="27"/>
        </w:rPr>
        <w:t xml:space="preserve"> </w:t>
      </w:r>
    </w:p>
    <w:p w:rsidR="007128FE" w:rsidRPr="00DA5D82" w:rsidRDefault="007128FE" w:rsidP="007128FE">
      <w:pPr>
        <w:suppressAutoHyphens/>
        <w:spacing w:line="360" w:lineRule="exact"/>
        <w:ind w:firstLine="720"/>
        <w:jc w:val="both"/>
        <w:rPr>
          <w:bCs/>
          <w:sz w:val="27"/>
          <w:szCs w:val="27"/>
        </w:rPr>
      </w:pPr>
      <w:r w:rsidRPr="00DA5D82">
        <w:rPr>
          <w:bCs/>
          <w:sz w:val="27"/>
          <w:szCs w:val="27"/>
        </w:rPr>
        <w:t xml:space="preserve">3. </w:t>
      </w:r>
      <w:proofErr w:type="gramStart"/>
      <w:r w:rsidRPr="00DA5D82">
        <w:rPr>
          <w:bCs/>
          <w:sz w:val="27"/>
          <w:szCs w:val="27"/>
        </w:rPr>
        <w:t>Контроль за</w:t>
      </w:r>
      <w:proofErr w:type="gramEnd"/>
      <w:r w:rsidRPr="00DA5D82">
        <w:rPr>
          <w:bCs/>
          <w:sz w:val="27"/>
          <w:szCs w:val="27"/>
        </w:rPr>
        <w:t xml:space="preserve"> выполнением настоящего решения возложить на администрацию </w:t>
      </w:r>
      <w:r w:rsidR="00B73A8B" w:rsidRPr="00DA5D82">
        <w:rPr>
          <w:bCs/>
          <w:sz w:val="27"/>
          <w:szCs w:val="27"/>
        </w:rPr>
        <w:t>сельского поселения «</w:t>
      </w:r>
      <w:r w:rsidR="000E18A7">
        <w:rPr>
          <w:bCs/>
          <w:sz w:val="27"/>
          <w:szCs w:val="27"/>
        </w:rPr>
        <w:t>Зуткулей</w:t>
      </w:r>
      <w:r w:rsidR="00B73A8B" w:rsidRPr="00DA5D82">
        <w:rPr>
          <w:bCs/>
          <w:sz w:val="27"/>
          <w:szCs w:val="27"/>
        </w:rPr>
        <w:t>»</w:t>
      </w:r>
      <w:r w:rsidRPr="00DA5D82">
        <w:rPr>
          <w:bCs/>
          <w:sz w:val="27"/>
          <w:szCs w:val="27"/>
        </w:rPr>
        <w:t>.</w:t>
      </w:r>
    </w:p>
    <w:p w:rsidR="007128FE" w:rsidRPr="00DA5D82" w:rsidRDefault="007128FE" w:rsidP="007128FE">
      <w:pPr>
        <w:suppressAutoHyphens/>
        <w:spacing w:line="360" w:lineRule="exact"/>
        <w:ind w:firstLine="720"/>
        <w:jc w:val="both"/>
        <w:rPr>
          <w:bCs/>
          <w:sz w:val="27"/>
          <w:szCs w:val="27"/>
        </w:rPr>
      </w:pPr>
      <w:r w:rsidRPr="00DA5D82">
        <w:rPr>
          <w:bCs/>
          <w:sz w:val="27"/>
          <w:szCs w:val="27"/>
        </w:rPr>
        <w:t xml:space="preserve">4. Решение вступает в силу </w:t>
      </w:r>
      <w:r w:rsidR="00467A6F" w:rsidRPr="00DA5D82">
        <w:rPr>
          <w:bCs/>
          <w:sz w:val="27"/>
          <w:szCs w:val="27"/>
        </w:rPr>
        <w:t xml:space="preserve">после </w:t>
      </w:r>
      <w:r w:rsidRPr="00DA5D82">
        <w:rPr>
          <w:bCs/>
          <w:sz w:val="27"/>
          <w:szCs w:val="27"/>
        </w:rPr>
        <w:t xml:space="preserve">его </w:t>
      </w:r>
      <w:r w:rsidR="00467A6F" w:rsidRPr="00DA5D82">
        <w:rPr>
          <w:bCs/>
          <w:sz w:val="27"/>
          <w:szCs w:val="27"/>
        </w:rPr>
        <w:t xml:space="preserve">официального </w:t>
      </w:r>
      <w:r w:rsidRPr="00DA5D82">
        <w:rPr>
          <w:bCs/>
          <w:sz w:val="27"/>
          <w:szCs w:val="27"/>
        </w:rPr>
        <w:t>опубликования (обнародования).</w:t>
      </w:r>
    </w:p>
    <w:p w:rsidR="00DC69CD" w:rsidRPr="00DA5D82" w:rsidRDefault="00DC69CD" w:rsidP="00DC69CD">
      <w:pPr>
        <w:suppressAutoHyphens/>
        <w:spacing w:line="360" w:lineRule="exact"/>
        <w:ind w:firstLine="720"/>
        <w:jc w:val="both"/>
        <w:rPr>
          <w:bCs/>
          <w:sz w:val="27"/>
          <w:szCs w:val="27"/>
        </w:rPr>
      </w:pPr>
    </w:p>
    <w:p w:rsidR="00DC69CD" w:rsidRPr="00DA5D82" w:rsidRDefault="00DC69CD" w:rsidP="00DC69CD">
      <w:pPr>
        <w:suppressAutoHyphens/>
        <w:spacing w:line="360" w:lineRule="exact"/>
        <w:jc w:val="both"/>
        <w:rPr>
          <w:bCs/>
          <w:sz w:val="27"/>
          <w:szCs w:val="27"/>
        </w:rPr>
      </w:pPr>
      <w:r w:rsidRPr="00DA5D82">
        <w:rPr>
          <w:bCs/>
          <w:sz w:val="27"/>
          <w:szCs w:val="27"/>
        </w:rPr>
        <w:t>Глава сельского поселения «</w:t>
      </w:r>
      <w:r w:rsidR="000E18A7">
        <w:rPr>
          <w:bCs/>
          <w:sz w:val="27"/>
          <w:szCs w:val="27"/>
        </w:rPr>
        <w:t>Зуткулей</w:t>
      </w:r>
      <w:r w:rsidRPr="00DA5D82">
        <w:rPr>
          <w:bCs/>
          <w:sz w:val="27"/>
          <w:szCs w:val="27"/>
        </w:rPr>
        <w:t xml:space="preserve">»                                        </w:t>
      </w:r>
      <w:r w:rsidR="00DA5D82">
        <w:rPr>
          <w:bCs/>
          <w:sz w:val="27"/>
          <w:szCs w:val="27"/>
        </w:rPr>
        <w:t xml:space="preserve">       </w:t>
      </w:r>
    </w:p>
    <w:p w:rsidR="00867D3A" w:rsidRPr="00867D3A" w:rsidRDefault="00867D3A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  <w:r w:rsidRPr="00867D3A">
        <w:rPr>
          <w:bCs/>
          <w:sz w:val="20"/>
          <w:szCs w:val="20"/>
        </w:rPr>
        <w:lastRenderedPageBreak/>
        <w:t>Приложение</w:t>
      </w:r>
    </w:p>
    <w:p w:rsidR="00867D3A" w:rsidRDefault="00F708E7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У</w:t>
      </w:r>
      <w:r w:rsidR="00867D3A" w:rsidRPr="00867D3A">
        <w:rPr>
          <w:bCs/>
          <w:sz w:val="20"/>
          <w:szCs w:val="20"/>
        </w:rPr>
        <w:t>твержден</w:t>
      </w:r>
      <w:proofErr w:type="gramEnd"/>
      <w:r w:rsidR="00867D3A" w:rsidRPr="00867D3A">
        <w:rPr>
          <w:bCs/>
          <w:sz w:val="20"/>
          <w:szCs w:val="20"/>
        </w:rPr>
        <w:t xml:space="preserve"> решением Совета </w:t>
      </w:r>
    </w:p>
    <w:p w:rsidR="00867D3A" w:rsidRDefault="00867D3A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  <w:r w:rsidRPr="00867D3A">
        <w:rPr>
          <w:bCs/>
          <w:sz w:val="20"/>
          <w:szCs w:val="20"/>
        </w:rPr>
        <w:t>сельского поселения «</w:t>
      </w:r>
      <w:r w:rsidR="000E18A7">
        <w:rPr>
          <w:bCs/>
          <w:sz w:val="20"/>
          <w:szCs w:val="20"/>
        </w:rPr>
        <w:t>Зуткулей</w:t>
      </w:r>
      <w:r w:rsidRPr="00867D3A">
        <w:rPr>
          <w:bCs/>
          <w:sz w:val="20"/>
          <w:szCs w:val="20"/>
        </w:rPr>
        <w:t xml:space="preserve"> от</w:t>
      </w:r>
      <w:r w:rsidR="007F01D7">
        <w:rPr>
          <w:bCs/>
          <w:sz w:val="20"/>
          <w:szCs w:val="20"/>
        </w:rPr>
        <w:t>____________</w:t>
      </w:r>
      <w:r w:rsidRPr="00867D3A">
        <w:rPr>
          <w:bCs/>
          <w:sz w:val="20"/>
          <w:szCs w:val="20"/>
        </w:rPr>
        <w:t xml:space="preserve">   №</w:t>
      </w:r>
      <w:r w:rsidR="007F01D7">
        <w:rPr>
          <w:bCs/>
          <w:sz w:val="20"/>
          <w:szCs w:val="20"/>
        </w:rPr>
        <w:t>______</w:t>
      </w:r>
    </w:p>
    <w:p w:rsidR="00903BBC" w:rsidRDefault="00903BBC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903BBC" w:rsidRDefault="00903BBC" w:rsidP="00867D3A">
      <w:pPr>
        <w:suppressAutoHyphens/>
        <w:spacing w:line="360" w:lineRule="exact"/>
        <w:jc w:val="right"/>
        <w:rPr>
          <w:bCs/>
          <w:sz w:val="20"/>
          <w:szCs w:val="20"/>
        </w:rPr>
      </w:pPr>
    </w:p>
    <w:p w:rsidR="00903BBC" w:rsidRPr="00903BBC" w:rsidRDefault="00903BBC" w:rsidP="00903BBC">
      <w:pPr>
        <w:suppressAutoHyphens/>
        <w:spacing w:line="360" w:lineRule="exact"/>
        <w:jc w:val="center"/>
        <w:rPr>
          <w:bCs/>
          <w:sz w:val="28"/>
          <w:szCs w:val="28"/>
        </w:rPr>
      </w:pPr>
      <w:r w:rsidRPr="00903BBC">
        <w:rPr>
          <w:b/>
          <w:bCs/>
          <w:sz w:val="28"/>
          <w:szCs w:val="28"/>
        </w:rPr>
        <w:t>ПОРЯДОК</w:t>
      </w:r>
    </w:p>
    <w:p w:rsidR="00903BBC" w:rsidRDefault="009C083D" w:rsidP="00903BBC">
      <w:pPr>
        <w:suppressAutoHyphens/>
        <w:spacing w:line="360" w:lineRule="exact"/>
        <w:jc w:val="center"/>
        <w:rPr>
          <w:b/>
          <w:bCs/>
          <w:sz w:val="28"/>
          <w:szCs w:val="28"/>
        </w:rPr>
      </w:pPr>
      <w:r w:rsidRPr="009C083D">
        <w:rPr>
          <w:b/>
          <w:bCs/>
          <w:sz w:val="28"/>
          <w:szCs w:val="28"/>
        </w:rPr>
        <w:t>сообщения отдельными категориями лиц о получении подарка в связи с протокольными мероприятиями, 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9C083D" w:rsidRPr="00903BBC" w:rsidRDefault="009C083D" w:rsidP="00903BBC">
      <w:pPr>
        <w:suppressAutoHyphens/>
        <w:spacing w:line="360" w:lineRule="exact"/>
        <w:jc w:val="center"/>
        <w:rPr>
          <w:bCs/>
          <w:sz w:val="28"/>
          <w:szCs w:val="28"/>
        </w:rPr>
      </w:pPr>
    </w:p>
    <w:p w:rsidR="00903BBC" w:rsidRPr="00E96E3D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 xml:space="preserve">1. Настоящий Порядок определяет порядок сообщения лицами, замещающими муниципальные должности, муниципальными служащими администрации сельского поселения </w:t>
      </w:r>
      <w:r w:rsidR="00FE42BB">
        <w:rPr>
          <w:bCs/>
          <w:sz w:val="28"/>
          <w:szCs w:val="28"/>
        </w:rPr>
        <w:t>«</w:t>
      </w:r>
      <w:r w:rsidR="000E18A7">
        <w:rPr>
          <w:bCs/>
          <w:sz w:val="28"/>
          <w:szCs w:val="28"/>
        </w:rPr>
        <w:t>Зуткулей</w:t>
      </w:r>
      <w:r w:rsidR="00FE42BB">
        <w:rPr>
          <w:bCs/>
          <w:sz w:val="28"/>
          <w:szCs w:val="28"/>
        </w:rPr>
        <w:t>»</w:t>
      </w:r>
      <w:r w:rsidRPr="00903BBC">
        <w:rPr>
          <w:bCs/>
          <w:sz w:val="28"/>
          <w:szCs w:val="28"/>
        </w:rPr>
        <w:t xml:space="preserve"> (далее - лица, замещающие муниципальные должности, служащие) о получении подарка в связи с </w:t>
      </w:r>
      <w:r w:rsidR="00E96E3D" w:rsidRPr="00E96E3D">
        <w:rPr>
          <w:b/>
          <w:bCs/>
          <w:sz w:val="28"/>
          <w:szCs w:val="28"/>
        </w:rPr>
        <w:t xml:space="preserve"> </w:t>
      </w:r>
      <w:r w:rsidR="00E96E3D" w:rsidRPr="00E96E3D">
        <w:rPr>
          <w:bCs/>
          <w:sz w:val="28"/>
          <w:szCs w:val="28"/>
        </w:rPr>
        <w:t>должностным положением или служебными обязанностями</w:t>
      </w:r>
      <w:r w:rsidRPr="00E96E3D">
        <w:rPr>
          <w:bCs/>
          <w:sz w:val="28"/>
          <w:szCs w:val="28"/>
        </w:rPr>
        <w:t>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2. Для целей настоящего Порядка используются следующие понятия: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proofErr w:type="gramStart"/>
      <w:r w:rsidRPr="00903BBC">
        <w:rPr>
          <w:bCs/>
          <w:sz w:val="28"/>
          <w:szCs w:val="28"/>
        </w:rPr>
        <w:t xml:space="preserve">а) </w:t>
      </w:r>
      <w:r w:rsidR="009C083D" w:rsidRPr="009C083D">
        <w:rPr>
          <w:bCs/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</w:t>
      </w:r>
      <w:r w:rsidR="00AB700F">
        <w:rPr>
          <w:bCs/>
          <w:sz w:val="28"/>
          <w:szCs w:val="28"/>
        </w:rPr>
        <w:t>муниципальную</w:t>
      </w:r>
      <w:r w:rsidR="009C083D" w:rsidRPr="009C083D">
        <w:rPr>
          <w:bCs/>
          <w:sz w:val="28"/>
          <w:szCs w:val="28"/>
        </w:rPr>
        <w:t xml:space="preserve">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="009C083D" w:rsidRPr="009C083D">
        <w:rPr>
          <w:bCs/>
          <w:sz w:val="28"/>
          <w:szCs w:val="28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proofErr w:type="gramStart"/>
      <w:r w:rsidRPr="00903BBC">
        <w:rPr>
          <w:bCs/>
          <w:sz w:val="28"/>
          <w:szCs w:val="28"/>
        </w:rPr>
        <w:t xml:space="preserve">б) </w:t>
      </w:r>
      <w:r w:rsidR="008B7626" w:rsidRPr="008B7626">
        <w:rPr>
          <w:bCs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 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 w:rsidR="008B7626" w:rsidRPr="008B7626">
        <w:rPr>
          <w:bCs/>
          <w:sz w:val="28"/>
          <w:szCs w:val="28"/>
        </w:rPr>
        <w:t xml:space="preserve"> федеральными законами и иными нормативными </w:t>
      </w:r>
      <w:r w:rsidR="008B7626" w:rsidRPr="008B7626">
        <w:rPr>
          <w:bCs/>
          <w:sz w:val="28"/>
          <w:szCs w:val="28"/>
        </w:rPr>
        <w:lastRenderedPageBreak/>
        <w:t>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 xml:space="preserve">3. </w:t>
      </w:r>
      <w:proofErr w:type="gramStart"/>
      <w:r w:rsidRPr="00903BBC">
        <w:rPr>
          <w:bCs/>
          <w:sz w:val="28"/>
          <w:szCs w:val="28"/>
        </w:rPr>
        <w:t>Лица, замещающие муниципальные должности, служащие не вправе получать не предусмотренные </w:t>
      </w:r>
      <w:r w:rsidRPr="00A85128">
        <w:rPr>
          <w:bCs/>
          <w:sz w:val="28"/>
          <w:szCs w:val="28"/>
        </w:rPr>
        <w:t>законодательством Российской Федерации</w:t>
      </w:r>
      <w:r w:rsidRPr="00903BBC">
        <w:rPr>
          <w:bCs/>
          <w:sz w:val="28"/>
          <w:szCs w:val="28"/>
        </w:rPr>
        <w:t> 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 xml:space="preserve">4. Лица, замещающие муниципальные должности, служащие обязаны в соответствии с положениями настоящего Порядка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сельского поселения </w:t>
      </w:r>
      <w:r w:rsidR="00A85128">
        <w:rPr>
          <w:bCs/>
          <w:sz w:val="28"/>
          <w:szCs w:val="28"/>
        </w:rPr>
        <w:t>«</w:t>
      </w:r>
      <w:r w:rsidR="000E18A7">
        <w:rPr>
          <w:bCs/>
          <w:sz w:val="28"/>
          <w:szCs w:val="28"/>
        </w:rPr>
        <w:t>Зуткулей</w:t>
      </w:r>
      <w:r w:rsidR="00A85128">
        <w:rPr>
          <w:bCs/>
          <w:sz w:val="28"/>
          <w:szCs w:val="28"/>
        </w:rPr>
        <w:t>»</w:t>
      </w:r>
      <w:r w:rsidRPr="00903BBC">
        <w:rPr>
          <w:bCs/>
          <w:sz w:val="28"/>
          <w:szCs w:val="28"/>
        </w:rPr>
        <w:t xml:space="preserve"> (далее – администрация поселения).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форме, согласно приложению к настоящему Порядку, представляется не позднее 3 рабочих дней со дня получения подарка </w:t>
      </w:r>
      <w:r w:rsidR="00073A01">
        <w:rPr>
          <w:bCs/>
          <w:sz w:val="28"/>
          <w:szCs w:val="28"/>
        </w:rPr>
        <w:t>муниципальными служащими главе сельского поселения «</w:t>
      </w:r>
      <w:r w:rsidR="000E18A7">
        <w:rPr>
          <w:bCs/>
          <w:sz w:val="28"/>
          <w:szCs w:val="28"/>
        </w:rPr>
        <w:t>Зуткулей</w:t>
      </w:r>
      <w:r w:rsidR="00073A01">
        <w:rPr>
          <w:bCs/>
          <w:sz w:val="28"/>
          <w:szCs w:val="28"/>
        </w:rPr>
        <w:t xml:space="preserve">», </w:t>
      </w:r>
      <w:r w:rsidR="008E1A9C" w:rsidRPr="00903BBC">
        <w:rPr>
          <w:bCs/>
          <w:sz w:val="28"/>
          <w:szCs w:val="28"/>
        </w:rPr>
        <w:t>лица</w:t>
      </w:r>
      <w:r w:rsidR="008E1A9C">
        <w:rPr>
          <w:bCs/>
          <w:sz w:val="28"/>
          <w:szCs w:val="28"/>
        </w:rPr>
        <w:t>ми</w:t>
      </w:r>
      <w:r w:rsidR="008E1A9C" w:rsidRPr="00903BBC">
        <w:rPr>
          <w:bCs/>
          <w:sz w:val="28"/>
          <w:szCs w:val="28"/>
        </w:rPr>
        <w:t>, замещающи</w:t>
      </w:r>
      <w:r w:rsidR="008E1A9C">
        <w:rPr>
          <w:bCs/>
          <w:sz w:val="28"/>
          <w:szCs w:val="28"/>
        </w:rPr>
        <w:t>ми</w:t>
      </w:r>
      <w:r w:rsidR="008E1A9C" w:rsidRPr="00903BBC">
        <w:rPr>
          <w:bCs/>
          <w:sz w:val="28"/>
          <w:szCs w:val="28"/>
        </w:rPr>
        <w:t xml:space="preserve"> муниципальные должност</w:t>
      </w:r>
      <w:proofErr w:type="gramStart"/>
      <w:r w:rsidR="008E1A9C" w:rsidRPr="00903BBC">
        <w:rPr>
          <w:bCs/>
          <w:sz w:val="28"/>
          <w:szCs w:val="28"/>
        </w:rPr>
        <w:t>и</w:t>
      </w:r>
      <w:r w:rsidR="008E1A9C">
        <w:rPr>
          <w:bCs/>
          <w:sz w:val="28"/>
          <w:szCs w:val="28"/>
        </w:rPr>
        <w:t>-</w:t>
      </w:r>
      <w:proofErr w:type="gramEnd"/>
      <w:r w:rsidR="008E1A9C">
        <w:rPr>
          <w:bCs/>
          <w:sz w:val="28"/>
          <w:szCs w:val="28"/>
        </w:rPr>
        <w:t xml:space="preserve"> председателю Совета СП «</w:t>
      </w:r>
      <w:r w:rsidR="000E18A7">
        <w:rPr>
          <w:bCs/>
          <w:sz w:val="28"/>
          <w:szCs w:val="28"/>
        </w:rPr>
        <w:t>Зуткулей</w:t>
      </w:r>
      <w:r w:rsidR="008E1A9C">
        <w:rPr>
          <w:bCs/>
          <w:sz w:val="28"/>
          <w:szCs w:val="28"/>
        </w:rPr>
        <w:t>»</w:t>
      </w:r>
      <w:r w:rsidRPr="00903BBC">
        <w:rPr>
          <w:bCs/>
          <w:sz w:val="28"/>
          <w:szCs w:val="28"/>
        </w:rPr>
        <w:t xml:space="preserve"> (далее - уполномоченное лицо).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уполномоченным лицом направляется в финансовый отдел администрации поселения.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lastRenderedPageBreak/>
        <w:t>7. Подарок, стоимость которого подтверждается документами и превышает 3000 рублей, либо стоимость которого получившему его лицу неизвестна, сдается уполномоченному лицу. Уполномоченное лицо принимает подарок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Порядка.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9. До передачи подарка уполномоченному лицу по акту приема-передачи ответственность за утрату или повреждение подарка в соответствии с законодательством Российской Федерации несет лицо, получившее подарок.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10. В целях принятия к </w:t>
      </w:r>
      <w:r w:rsidRPr="006527EF">
        <w:rPr>
          <w:bCs/>
          <w:sz w:val="28"/>
          <w:szCs w:val="28"/>
        </w:rPr>
        <w:t>бухгалтерскому учету</w:t>
      </w:r>
      <w:r w:rsidRPr="00903BBC">
        <w:rPr>
          <w:bCs/>
          <w:sz w:val="28"/>
          <w:szCs w:val="28"/>
        </w:rPr>
        <w:t> 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служащему по акту приема-передачи в случае, если его стоимость не превышает 3000 рублей.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11. Главный специалист (по вопросам финансовой, бюджетной и экономической политики) администрации поселения в установленном порядке обеспечивает включение принятого к бухгалтерскому учету подарка, стоимость которого превышает 3000 рублей, в реестр </w:t>
      </w:r>
      <w:r w:rsidRPr="006527EF">
        <w:rPr>
          <w:bCs/>
          <w:sz w:val="28"/>
          <w:szCs w:val="28"/>
        </w:rPr>
        <w:t>муниципальной собственности</w:t>
      </w:r>
      <w:r w:rsidRPr="00903BBC">
        <w:rPr>
          <w:bCs/>
          <w:sz w:val="28"/>
          <w:szCs w:val="28"/>
        </w:rPr>
        <w:t xml:space="preserve">  сельского поселения </w:t>
      </w:r>
      <w:r w:rsidR="000E18A7">
        <w:rPr>
          <w:bCs/>
          <w:sz w:val="28"/>
          <w:szCs w:val="28"/>
        </w:rPr>
        <w:t>Зуткулей</w:t>
      </w:r>
      <w:r w:rsidR="006527EF">
        <w:rPr>
          <w:bCs/>
          <w:sz w:val="28"/>
          <w:szCs w:val="28"/>
        </w:rPr>
        <w:t>»</w:t>
      </w:r>
      <w:r w:rsidRPr="00903BBC">
        <w:rPr>
          <w:bCs/>
          <w:sz w:val="28"/>
          <w:szCs w:val="28"/>
        </w:rPr>
        <w:t>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12. Лицо, замещающее муниципальную должность, служащий, сдавшие подарок, полученный ими в связи с протокольным мероприятием, со служебной командировкой или другим официальным мероприятием, могут его выкупить в порядке, устанавливаемом нормативными </w:t>
      </w:r>
      <w:r w:rsidRPr="006527EF">
        <w:rPr>
          <w:bCs/>
          <w:sz w:val="28"/>
          <w:szCs w:val="28"/>
        </w:rPr>
        <w:t>правовыми актами</w:t>
      </w:r>
      <w:r w:rsidRPr="00903BBC">
        <w:rPr>
          <w:bCs/>
          <w:sz w:val="28"/>
          <w:szCs w:val="28"/>
        </w:rPr>
        <w:t> Российской Федерации.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13. Главный специалист (по вопросам финансовой, бюджетной и экономической политики) 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оценки. Заявитель в течение месяца с момента получения уведомления выкупает подарок по установленной в результате оценки стоимости или отказывается от выкупа.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14. Подарок, в отношении которого не поступило заявление, указанное в пункте 12 настоящего Порядка, может использоваться администрацией поселения для обеспечения деятельности </w:t>
      </w:r>
      <w:r w:rsidRPr="005811D3">
        <w:rPr>
          <w:bCs/>
          <w:sz w:val="28"/>
          <w:szCs w:val="28"/>
        </w:rPr>
        <w:t>органов местного самоуправления</w:t>
      </w:r>
      <w:r w:rsidRPr="00903BBC">
        <w:rPr>
          <w:bCs/>
          <w:sz w:val="28"/>
          <w:szCs w:val="28"/>
        </w:rPr>
        <w:t xml:space="preserve">  </w:t>
      </w:r>
      <w:r w:rsidRPr="00903BBC">
        <w:rPr>
          <w:bCs/>
          <w:sz w:val="28"/>
          <w:szCs w:val="28"/>
        </w:rPr>
        <w:lastRenderedPageBreak/>
        <w:t xml:space="preserve">сельского поселения </w:t>
      </w:r>
      <w:r w:rsidR="005811D3">
        <w:rPr>
          <w:bCs/>
          <w:sz w:val="28"/>
          <w:szCs w:val="28"/>
        </w:rPr>
        <w:t>«</w:t>
      </w:r>
      <w:r w:rsidR="000E18A7">
        <w:rPr>
          <w:bCs/>
          <w:sz w:val="28"/>
          <w:szCs w:val="28"/>
        </w:rPr>
        <w:t>Зуткулей</w:t>
      </w:r>
      <w:r w:rsidR="005811D3">
        <w:rPr>
          <w:bCs/>
          <w:sz w:val="28"/>
          <w:szCs w:val="28"/>
        </w:rPr>
        <w:t>»</w:t>
      </w:r>
      <w:r w:rsidRPr="00903BBC">
        <w:rPr>
          <w:bCs/>
          <w:sz w:val="28"/>
          <w:szCs w:val="28"/>
        </w:rPr>
        <w:t xml:space="preserve"> или на нужды муниципальных учреждений сельского поселения </w:t>
      </w:r>
      <w:r w:rsidR="005811D3">
        <w:rPr>
          <w:bCs/>
          <w:sz w:val="28"/>
          <w:szCs w:val="28"/>
        </w:rPr>
        <w:t>«</w:t>
      </w:r>
      <w:r w:rsidR="000E18A7">
        <w:rPr>
          <w:bCs/>
          <w:sz w:val="28"/>
          <w:szCs w:val="28"/>
        </w:rPr>
        <w:t>Зуткулей</w:t>
      </w:r>
      <w:r w:rsidR="005811D3">
        <w:rPr>
          <w:bCs/>
          <w:sz w:val="28"/>
          <w:szCs w:val="28"/>
        </w:rPr>
        <w:t xml:space="preserve">» </w:t>
      </w:r>
      <w:r w:rsidRPr="00903BBC">
        <w:rPr>
          <w:bCs/>
          <w:sz w:val="28"/>
          <w:szCs w:val="28"/>
        </w:rPr>
        <w:t>с учетом заключения комиссии или коллегиального органа о целесообразности использования подарка для обеспечения деятельности муниципального органа.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15. В случае нецелесообразности использования подарка решение о реализации подарка и проведении оценки его стоимости для реализации (выкупа) принимается путем издания соответствующего постановления администрации поселения. Реализация подарка осуществляется посредством проведения торгов в порядке, предусмотренном законодательством Российской Федерации.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>16. Оценка стоимости подарка для реализации (выкупа), предусмотренная пунктами 13 и 15 настоящего Порядка, осуществляется субъектами </w:t>
      </w:r>
      <w:r w:rsidRPr="005811D3">
        <w:rPr>
          <w:bCs/>
          <w:sz w:val="28"/>
          <w:szCs w:val="28"/>
        </w:rPr>
        <w:t>оценочной деятельности</w:t>
      </w:r>
      <w:r w:rsidRPr="00903BBC">
        <w:rPr>
          <w:bCs/>
          <w:sz w:val="28"/>
          <w:szCs w:val="28"/>
        </w:rPr>
        <w:t> в соответствии с законодательством Российской Федерации об оценочной деятельности.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 xml:space="preserve">17. В случае если подарок не выкуплен или не реализован, администрацией поселения издается постановление о повторной реализации подарка, либо о его передаче для обеспечения деятельности органов местного самоуправления сельского поселения </w:t>
      </w:r>
      <w:r w:rsidR="005811D3">
        <w:rPr>
          <w:bCs/>
          <w:sz w:val="28"/>
          <w:szCs w:val="28"/>
        </w:rPr>
        <w:t>«</w:t>
      </w:r>
      <w:r w:rsidR="000E18A7">
        <w:rPr>
          <w:bCs/>
          <w:sz w:val="28"/>
          <w:szCs w:val="28"/>
        </w:rPr>
        <w:t>Зуткулей</w:t>
      </w:r>
      <w:r w:rsidR="005811D3">
        <w:rPr>
          <w:bCs/>
          <w:sz w:val="28"/>
          <w:szCs w:val="28"/>
        </w:rPr>
        <w:t>»</w:t>
      </w:r>
      <w:r w:rsidRPr="00903BBC">
        <w:rPr>
          <w:bCs/>
          <w:sz w:val="28"/>
          <w:szCs w:val="28"/>
        </w:rPr>
        <w:t xml:space="preserve">, или на нужды муниципальных учреждений сельского поселения </w:t>
      </w:r>
      <w:r w:rsidR="005811D3">
        <w:rPr>
          <w:bCs/>
          <w:sz w:val="28"/>
          <w:szCs w:val="28"/>
        </w:rPr>
        <w:t>«</w:t>
      </w:r>
      <w:r w:rsidR="000E18A7">
        <w:rPr>
          <w:bCs/>
          <w:sz w:val="28"/>
          <w:szCs w:val="28"/>
        </w:rPr>
        <w:t>Зуткулей</w:t>
      </w:r>
      <w:r w:rsidR="005811D3">
        <w:rPr>
          <w:bCs/>
          <w:sz w:val="28"/>
          <w:szCs w:val="28"/>
        </w:rPr>
        <w:t>»</w:t>
      </w:r>
      <w:r w:rsidRPr="00903BBC">
        <w:rPr>
          <w:bCs/>
          <w:sz w:val="28"/>
          <w:szCs w:val="28"/>
        </w:rPr>
        <w:t>, или о его безвозмездной передаче на баланс благотворительной организации, или о его уничтожении в соответствии с законодательством Российской Федерации.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  <w:r w:rsidRPr="00903BBC">
        <w:rPr>
          <w:bCs/>
          <w:sz w:val="28"/>
          <w:szCs w:val="28"/>
        </w:rPr>
        <w:t xml:space="preserve">18. Средства, вырученные от реализации (выкупа) подарка, зачисляются в доход бюджета сельского поселения </w:t>
      </w:r>
      <w:r w:rsidR="00F708E7">
        <w:rPr>
          <w:bCs/>
          <w:sz w:val="28"/>
          <w:szCs w:val="28"/>
        </w:rPr>
        <w:t>«</w:t>
      </w:r>
      <w:r w:rsidR="000E18A7">
        <w:rPr>
          <w:bCs/>
          <w:sz w:val="28"/>
          <w:szCs w:val="28"/>
        </w:rPr>
        <w:t>Зуткулей</w:t>
      </w:r>
      <w:r w:rsidR="00F708E7">
        <w:rPr>
          <w:bCs/>
          <w:sz w:val="28"/>
          <w:szCs w:val="28"/>
        </w:rPr>
        <w:t xml:space="preserve">» </w:t>
      </w:r>
      <w:r w:rsidRPr="00903BBC">
        <w:rPr>
          <w:bCs/>
          <w:sz w:val="28"/>
          <w:szCs w:val="28"/>
        </w:rPr>
        <w:t>в порядке, установленном бюджетным законодательством Российской Федерации.</w:t>
      </w:r>
      <w:r w:rsidR="00F708E7">
        <w:rPr>
          <w:bCs/>
          <w:sz w:val="28"/>
          <w:szCs w:val="28"/>
        </w:rPr>
        <w:t xml:space="preserve"> </w:t>
      </w:r>
    </w:p>
    <w:p w:rsidR="00903BBC" w:rsidRPr="00903BBC" w:rsidRDefault="00903BBC" w:rsidP="00903BBC">
      <w:pPr>
        <w:suppressAutoHyphens/>
        <w:spacing w:line="360" w:lineRule="exact"/>
        <w:ind w:firstLine="851"/>
        <w:jc w:val="both"/>
        <w:rPr>
          <w:bCs/>
          <w:sz w:val="28"/>
          <w:szCs w:val="28"/>
        </w:rPr>
      </w:pPr>
    </w:p>
    <w:p w:rsidR="00DC69CD" w:rsidRPr="00867D3A" w:rsidRDefault="00DC69CD" w:rsidP="00903BBC">
      <w:pPr>
        <w:ind w:firstLine="851"/>
        <w:rPr>
          <w:sz w:val="20"/>
          <w:szCs w:val="20"/>
        </w:rPr>
      </w:pPr>
    </w:p>
    <w:p w:rsidR="00DC69CD" w:rsidRDefault="00DC69CD" w:rsidP="00903BBC">
      <w:pPr>
        <w:ind w:firstLine="851"/>
      </w:pPr>
    </w:p>
    <w:p w:rsidR="0028459A" w:rsidRDefault="0028459A" w:rsidP="00903BBC">
      <w:pPr>
        <w:ind w:firstLine="851"/>
      </w:pPr>
    </w:p>
    <w:sectPr w:rsidR="0028459A" w:rsidSect="00CC66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DC69CD"/>
    <w:rsid w:val="00073A01"/>
    <w:rsid w:val="00097752"/>
    <w:rsid w:val="000D0738"/>
    <w:rsid w:val="000D7310"/>
    <w:rsid w:val="000E18A7"/>
    <w:rsid w:val="001065A7"/>
    <w:rsid w:val="00241280"/>
    <w:rsid w:val="00280DF7"/>
    <w:rsid w:val="0028459A"/>
    <w:rsid w:val="00414859"/>
    <w:rsid w:val="00467A6F"/>
    <w:rsid w:val="00477186"/>
    <w:rsid w:val="005811D3"/>
    <w:rsid w:val="006527EF"/>
    <w:rsid w:val="007128FE"/>
    <w:rsid w:val="00747A74"/>
    <w:rsid w:val="007F01D7"/>
    <w:rsid w:val="00836ED3"/>
    <w:rsid w:val="00867D3A"/>
    <w:rsid w:val="008B7626"/>
    <w:rsid w:val="008E1A9C"/>
    <w:rsid w:val="00903BBC"/>
    <w:rsid w:val="00914DBE"/>
    <w:rsid w:val="009C083D"/>
    <w:rsid w:val="009F230C"/>
    <w:rsid w:val="00A41079"/>
    <w:rsid w:val="00A673AD"/>
    <w:rsid w:val="00A85128"/>
    <w:rsid w:val="00AB700F"/>
    <w:rsid w:val="00B20237"/>
    <w:rsid w:val="00B356B4"/>
    <w:rsid w:val="00B450F6"/>
    <w:rsid w:val="00B659A2"/>
    <w:rsid w:val="00B73A8B"/>
    <w:rsid w:val="00BA56D4"/>
    <w:rsid w:val="00C712C3"/>
    <w:rsid w:val="00CC66CE"/>
    <w:rsid w:val="00D86263"/>
    <w:rsid w:val="00DA5D82"/>
    <w:rsid w:val="00DC69CD"/>
    <w:rsid w:val="00E96E3D"/>
    <w:rsid w:val="00F216A8"/>
    <w:rsid w:val="00F708E7"/>
    <w:rsid w:val="00FE42BB"/>
    <w:rsid w:val="00FF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C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8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71AC-1713-42F1-ACA5-DA5BDB1C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2018-06-03T02:45:00Z</cp:lastPrinted>
  <dcterms:created xsi:type="dcterms:W3CDTF">2018-05-15T02:07:00Z</dcterms:created>
  <dcterms:modified xsi:type="dcterms:W3CDTF">2018-06-04T00:37:00Z</dcterms:modified>
</cp:coreProperties>
</file>