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9C" w:rsidRDefault="00A95A9C" w:rsidP="00756431">
      <w:pPr>
        <w:suppressAutoHyphens/>
        <w:spacing w:line="360" w:lineRule="exact"/>
        <w:jc w:val="center"/>
        <w:rPr>
          <w:b/>
          <w:bCs/>
          <w:sz w:val="28"/>
          <w:szCs w:val="28"/>
        </w:rPr>
      </w:pPr>
      <w:r>
        <w:rPr>
          <w:b/>
          <w:bCs/>
          <w:sz w:val="28"/>
          <w:szCs w:val="28"/>
        </w:rPr>
        <w:t xml:space="preserve">                                                                        ПРОЕКТ</w:t>
      </w:r>
    </w:p>
    <w:p w:rsidR="00756431" w:rsidRPr="00EA327C" w:rsidRDefault="00A95A9C" w:rsidP="00756431">
      <w:pPr>
        <w:suppressAutoHyphens/>
        <w:spacing w:line="360" w:lineRule="exact"/>
        <w:jc w:val="center"/>
        <w:rPr>
          <w:b/>
          <w:bCs/>
          <w:sz w:val="28"/>
          <w:szCs w:val="28"/>
        </w:rPr>
      </w:pPr>
      <w:r>
        <w:rPr>
          <w:b/>
          <w:bCs/>
          <w:sz w:val="28"/>
          <w:szCs w:val="28"/>
        </w:rPr>
        <w:t xml:space="preserve">Совет </w:t>
      </w:r>
      <w:r>
        <w:rPr>
          <w:b/>
          <w:bCs/>
          <w:sz w:val="28"/>
          <w:szCs w:val="28"/>
          <w:lang w:val="en-US"/>
        </w:rPr>
        <w:t xml:space="preserve"> </w:t>
      </w:r>
      <w:r>
        <w:rPr>
          <w:b/>
          <w:bCs/>
          <w:sz w:val="28"/>
          <w:szCs w:val="28"/>
        </w:rPr>
        <w:t>сельского поселения «</w:t>
      </w:r>
      <w:proofErr w:type="spellStart"/>
      <w:r>
        <w:rPr>
          <w:b/>
          <w:bCs/>
          <w:sz w:val="28"/>
          <w:szCs w:val="28"/>
        </w:rPr>
        <w:t>Зуткулей</w:t>
      </w:r>
      <w:proofErr w:type="spellEnd"/>
      <w:r w:rsidR="00756431" w:rsidRPr="00EA327C">
        <w:rPr>
          <w:b/>
          <w:bCs/>
          <w:sz w:val="28"/>
          <w:szCs w:val="28"/>
        </w:rPr>
        <w:t>»</w:t>
      </w:r>
    </w:p>
    <w:p w:rsidR="00756431" w:rsidRPr="00EA327C" w:rsidRDefault="00756431" w:rsidP="00756431">
      <w:pPr>
        <w:suppressAutoHyphens/>
        <w:spacing w:line="360" w:lineRule="exact"/>
        <w:jc w:val="center"/>
        <w:rPr>
          <w:b/>
          <w:bCs/>
          <w:sz w:val="28"/>
          <w:szCs w:val="28"/>
        </w:rPr>
      </w:pPr>
    </w:p>
    <w:p w:rsidR="00756431" w:rsidRPr="00EA327C" w:rsidRDefault="00756431" w:rsidP="00756431">
      <w:pPr>
        <w:suppressAutoHyphens/>
        <w:spacing w:line="360" w:lineRule="exact"/>
        <w:jc w:val="center"/>
        <w:rPr>
          <w:b/>
          <w:bCs/>
          <w:sz w:val="28"/>
          <w:szCs w:val="28"/>
        </w:rPr>
      </w:pPr>
      <w:r w:rsidRPr="00EA327C">
        <w:rPr>
          <w:b/>
          <w:bCs/>
          <w:sz w:val="28"/>
          <w:szCs w:val="28"/>
        </w:rPr>
        <w:t>РЕШЕНИЕ</w:t>
      </w:r>
    </w:p>
    <w:p w:rsidR="00756431" w:rsidRPr="00EA327C" w:rsidRDefault="00756431" w:rsidP="00756431">
      <w:pPr>
        <w:suppressAutoHyphens/>
        <w:spacing w:line="360" w:lineRule="exact"/>
        <w:jc w:val="center"/>
        <w:rPr>
          <w:bCs/>
          <w:sz w:val="28"/>
          <w:szCs w:val="28"/>
        </w:rPr>
      </w:pPr>
    </w:p>
    <w:p w:rsidR="00756431" w:rsidRPr="00EA327C" w:rsidRDefault="00756431" w:rsidP="00756431">
      <w:pPr>
        <w:suppressAutoHyphens/>
        <w:spacing w:line="360" w:lineRule="exact"/>
        <w:jc w:val="both"/>
        <w:rPr>
          <w:sz w:val="28"/>
          <w:szCs w:val="28"/>
        </w:rPr>
      </w:pPr>
      <w:r w:rsidRPr="00EA327C">
        <w:rPr>
          <w:sz w:val="28"/>
          <w:szCs w:val="28"/>
        </w:rPr>
        <w:t>«__» ______ 2020 года</w:t>
      </w:r>
      <w:r w:rsidRPr="00EA327C">
        <w:rPr>
          <w:sz w:val="28"/>
          <w:szCs w:val="28"/>
        </w:rPr>
        <w:tab/>
      </w:r>
      <w:r w:rsidRPr="00EA327C">
        <w:rPr>
          <w:sz w:val="28"/>
          <w:szCs w:val="28"/>
        </w:rPr>
        <w:tab/>
        <w:t xml:space="preserve">                                                                         № ___</w:t>
      </w:r>
    </w:p>
    <w:p w:rsidR="00756431" w:rsidRPr="00EA327C" w:rsidRDefault="00A95A9C" w:rsidP="00756431">
      <w:pPr>
        <w:suppressAutoHyphens/>
        <w:spacing w:line="360" w:lineRule="exact"/>
        <w:jc w:val="center"/>
        <w:rPr>
          <w:sz w:val="28"/>
          <w:szCs w:val="28"/>
        </w:rPr>
      </w:pPr>
      <w:r>
        <w:rPr>
          <w:sz w:val="28"/>
          <w:szCs w:val="28"/>
        </w:rPr>
        <w:t xml:space="preserve">с. </w:t>
      </w:r>
      <w:proofErr w:type="spellStart"/>
      <w:r>
        <w:rPr>
          <w:sz w:val="28"/>
          <w:szCs w:val="28"/>
        </w:rPr>
        <w:t>Зуткулей</w:t>
      </w:r>
      <w:proofErr w:type="spellEnd"/>
    </w:p>
    <w:p w:rsidR="00756431" w:rsidRPr="00EA327C" w:rsidRDefault="00756431" w:rsidP="00756431">
      <w:pPr>
        <w:suppressAutoHyphens/>
        <w:spacing w:line="360" w:lineRule="exact"/>
        <w:jc w:val="center"/>
        <w:rPr>
          <w:sz w:val="28"/>
          <w:szCs w:val="28"/>
        </w:rPr>
      </w:pPr>
    </w:p>
    <w:p w:rsidR="00756431" w:rsidRPr="00EA327C" w:rsidRDefault="00756431" w:rsidP="00756431">
      <w:pPr>
        <w:suppressAutoHyphens/>
        <w:spacing w:line="360" w:lineRule="exact"/>
        <w:jc w:val="center"/>
        <w:rPr>
          <w:b/>
          <w:bCs/>
          <w:sz w:val="28"/>
          <w:szCs w:val="28"/>
        </w:rPr>
      </w:pPr>
      <w:r w:rsidRPr="00EA327C">
        <w:rPr>
          <w:b/>
          <w:bCs/>
          <w:sz w:val="28"/>
          <w:szCs w:val="28"/>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756431" w:rsidRPr="00EA327C" w:rsidRDefault="00756431" w:rsidP="00756431">
      <w:pPr>
        <w:suppressAutoHyphens/>
        <w:spacing w:line="360" w:lineRule="exact"/>
        <w:ind w:firstLine="720"/>
        <w:jc w:val="center"/>
        <w:rPr>
          <w:bCs/>
          <w:sz w:val="28"/>
          <w:szCs w:val="28"/>
        </w:rPr>
      </w:pPr>
    </w:p>
    <w:p w:rsidR="00B9548E" w:rsidRPr="00EA327C" w:rsidRDefault="00756431" w:rsidP="00756431">
      <w:pPr>
        <w:suppressAutoHyphens/>
        <w:spacing w:line="360" w:lineRule="exact"/>
        <w:ind w:firstLine="720"/>
        <w:jc w:val="both"/>
        <w:rPr>
          <w:bCs/>
          <w:sz w:val="28"/>
          <w:szCs w:val="28"/>
        </w:rPr>
      </w:pPr>
      <w:r w:rsidRPr="00EA327C">
        <w:rPr>
          <w:bCs/>
          <w:sz w:val="28"/>
          <w:szCs w:val="28"/>
        </w:rPr>
        <w:t>В соответствии с Федеральными законами от 06.10.2003 N 131-ФЗ  «Об общих принципах организации местного самоуправления в Российской Федерации», от 25 декабря 2008 года «О противодействии коррупции», </w:t>
      </w:r>
      <w:hyperlink r:id="rId5" w:history="1">
        <w:r w:rsidR="00B9548E" w:rsidRPr="00EA327C">
          <w:rPr>
            <w:rStyle w:val="a3"/>
            <w:bCs/>
            <w:color w:val="auto"/>
            <w:sz w:val="28"/>
            <w:szCs w:val="28"/>
            <w:u w:val="none"/>
          </w:rPr>
          <w:t>З</w:t>
        </w:r>
        <w:r w:rsidRPr="00EA327C">
          <w:rPr>
            <w:rStyle w:val="a3"/>
            <w:bCs/>
            <w:color w:val="auto"/>
            <w:sz w:val="28"/>
            <w:szCs w:val="28"/>
            <w:u w:val="none"/>
          </w:rPr>
          <w:t>аконом Забайкальского края от 25.07.2008 №18-ЗЗК "О противодействии коррупции в Забайкальском крае"</w:t>
        </w:r>
      </w:hyperlink>
      <w:r w:rsidRPr="00EA327C">
        <w:rPr>
          <w:bCs/>
          <w:sz w:val="28"/>
          <w:szCs w:val="28"/>
        </w:rPr>
        <w:t xml:space="preserve">, Уставом </w:t>
      </w:r>
      <w:r w:rsidR="00A95A9C">
        <w:rPr>
          <w:bCs/>
          <w:sz w:val="28"/>
          <w:szCs w:val="28"/>
        </w:rPr>
        <w:t xml:space="preserve"> сельского поселения «</w:t>
      </w:r>
      <w:proofErr w:type="spellStart"/>
      <w:r w:rsidR="00A95A9C">
        <w:rPr>
          <w:bCs/>
          <w:sz w:val="28"/>
          <w:szCs w:val="28"/>
        </w:rPr>
        <w:t>Зуткулей</w:t>
      </w:r>
      <w:proofErr w:type="spellEnd"/>
      <w:r w:rsidR="00A95A9C">
        <w:rPr>
          <w:bCs/>
          <w:sz w:val="28"/>
          <w:szCs w:val="28"/>
        </w:rPr>
        <w:t>»,  Совет сельского поселения «</w:t>
      </w:r>
      <w:proofErr w:type="spellStart"/>
      <w:r w:rsidR="00A95A9C">
        <w:rPr>
          <w:bCs/>
          <w:sz w:val="28"/>
          <w:szCs w:val="28"/>
        </w:rPr>
        <w:t>Зуткулей</w:t>
      </w:r>
      <w:proofErr w:type="spellEnd"/>
      <w:r w:rsidR="00A95A9C">
        <w:rPr>
          <w:bCs/>
          <w:sz w:val="28"/>
          <w:szCs w:val="28"/>
        </w:rPr>
        <w:t>»</w:t>
      </w:r>
    </w:p>
    <w:p w:rsidR="00B9548E" w:rsidRPr="00EA327C" w:rsidRDefault="00B9548E" w:rsidP="00B9548E">
      <w:pPr>
        <w:suppressAutoHyphens/>
        <w:spacing w:line="360" w:lineRule="exact"/>
        <w:jc w:val="both"/>
        <w:rPr>
          <w:bCs/>
          <w:sz w:val="28"/>
          <w:szCs w:val="28"/>
        </w:rPr>
      </w:pPr>
    </w:p>
    <w:p w:rsidR="00756431" w:rsidRPr="00A95A9C" w:rsidRDefault="00B9548E" w:rsidP="00B9548E">
      <w:pPr>
        <w:suppressAutoHyphens/>
        <w:spacing w:line="360" w:lineRule="exact"/>
        <w:jc w:val="both"/>
        <w:rPr>
          <w:b/>
          <w:bCs/>
          <w:sz w:val="28"/>
          <w:szCs w:val="28"/>
        </w:rPr>
      </w:pPr>
      <w:r w:rsidRPr="00A95A9C">
        <w:rPr>
          <w:b/>
          <w:bCs/>
          <w:sz w:val="28"/>
          <w:szCs w:val="28"/>
        </w:rPr>
        <w:t>РЕШИЛ</w:t>
      </w:r>
      <w:r w:rsidR="00756431" w:rsidRPr="00A95A9C">
        <w:rPr>
          <w:b/>
          <w:bCs/>
          <w:sz w:val="28"/>
          <w:szCs w:val="28"/>
        </w:rPr>
        <w:t>:</w:t>
      </w:r>
    </w:p>
    <w:p w:rsidR="00756431" w:rsidRPr="00EA327C" w:rsidRDefault="00756431" w:rsidP="00CC5C6F">
      <w:pPr>
        <w:suppressAutoHyphens/>
        <w:spacing w:after="100" w:afterAutospacing="1"/>
        <w:ind w:firstLine="720"/>
        <w:jc w:val="both"/>
        <w:rPr>
          <w:bCs/>
          <w:sz w:val="28"/>
          <w:szCs w:val="28"/>
        </w:rPr>
      </w:pPr>
      <w:r w:rsidRPr="00EA327C">
        <w:rPr>
          <w:bCs/>
          <w:sz w:val="28"/>
          <w:szCs w:val="28"/>
        </w:rPr>
        <w:br/>
      </w:r>
      <w:r w:rsidR="004C6667" w:rsidRPr="00EA327C">
        <w:rPr>
          <w:bCs/>
          <w:sz w:val="28"/>
          <w:szCs w:val="28"/>
        </w:rPr>
        <w:t xml:space="preserve">          </w:t>
      </w:r>
      <w:r w:rsidRPr="00EA327C">
        <w:rPr>
          <w:bCs/>
          <w:sz w:val="28"/>
          <w:szCs w:val="28"/>
        </w:rPr>
        <w:t>1. Утвердить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w:t>
      </w:r>
      <w:r w:rsidR="004C6667" w:rsidRPr="00EA327C">
        <w:rPr>
          <w:bCs/>
          <w:sz w:val="28"/>
          <w:szCs w:val="28"/>
        </w:rPr>
        <w:t>П</w:t>
      </w:r>
      <w:r w:rsidRPr="00EA327C">
        <w:rPr>
          <w:bCs/>
          <w:sz w:val="28"/>
          <w:szCs w:val="28"/>
        </w:rPr>
        <w:t>риложение).</w:t>
      </w:r>
    </w:p>
    <w:p w:rsidR="004C6667" w:rsidRPr="00EA327C" w:rsidRDefault="004C6667" w:rsidP="00CC5C6F">
      <w:pPr>
        <w:suppressAutoHyphens/>
        <w:spacing w:after="100" w:afterAutospacing="1"/>
        <w:ind w:firstLine="720"/>
        <w:jc w:val="both"/>
        <w:rPr>
          <w:bCs/>
          <w:sz w:val="28"/>
          <w:szCs w:val="28"/>
        </w:rPr>
      </w:pPr>
      <w:r w:rsidRPr="00EA327C">
        <w:rPr>
          <w:bCs/>
          <w:sz w:val="28"/>
          <w:szCs w:val="28"/>
        </w:rPr>
        <w:t xml:space="preserve">2. Разместить настоящее решение на официальном </w:t>
      </w:r>
      <w:r w:rsidR="00BB3F86" w:rsidRPr="00EA327C">
        <w:rPr>
          <w:bCs/>
          <w:sz w:val="28"/>
          <w:szCs w:val="28"/>
        </w:rPr>
        <w:t xml:space="preserve">сайте </w:t>
      </w:r>
      <w:r w:rsidR="00A95A9C">
        <w:rPr>
          <w:bCs/>
          <w:sz w:val="28"/>
          <w:szCs w:val="28"/>
        </w:rPr>
        <w:t xml:space="preserve"> в сети «Интернет»  </w:t>
      </w:r>
      <w:proofErr w:type="spellStart"/>
      <w:r w:rsidR="00A95A9C">
        <w:rPr>
          <w:bCs/>
          <w:sz w:val="28"/>
          <w:szCs w:val="28"/>
        </w:rPr>
        <w:t>зуткулей</w:t>
      </w:r>
      <w:proofErr w:type="gramStart"/>
      <w:r w:rsidR="00A95A9C">
        <w:rPr>
          <w:bCs/>
          <w:sz w:val="28"/>
          <w:szCs w:val="28"/>
        </w:rPr>
        <w:t>.р</w:t>
      </w:r>
      <w:proofErr w:type="gramEnd"/>
      <w:r w:rsidR="00A95A9C">
        <w:rPr>
          <w:bCs/>
          <w:sz w:val="28"/>
          <w:szCs w:val="28"/>
        </w:rPr>
        <w:t>ф</w:t>
      </w:r>
      <w:proofErr w:type="spellEnd"/>
      <w:r w:rsidR="00CC5C6F">
        <w:rPr>
          <w:bCs/>
          <w:sz w:val="28"/>
          <w:szCs w:val="28"/>
        </w:rPr>
        <w:t xml:space="preserve"> </w:t>
      </w:r>
      <w:r w:rsidRPr="00EA327C">
        <w:rPr>
          <w:bCs/>
          <w:sz w:val="28"/>
          <w:szCs w:val="28"/>
        </w:rPr>
        <w:t xml:space="preserve">. </w:t>
      </w:r>
    </w:p>
    <w:p w:rsidR="004C6667" w:rsidRPr="00EA327C" w:rsidRDefault="004C6667" w:rsidP="00CC5C6F">
      <w:pPr>
        <w:suppressAutoHyphens/>
        <w:spacing w:after="100" w:afterAutospacing="1"/>
        <w:ind w:firstLine="720"/>
        <w:jc w:val="both"/>
        <w:rPr>
          <w:bCs/>
          <w:sz w:val="28"/>
          <w:szCs w:val="28"/>
        </w:rPr>
      </w:pPr>
      <w:r w:rsidRPr="00EA327C">
        <w:rPr>
          <w:bCs/>
          <w:sz w:val="28"/>
          <w:szCs w:val="28"/>
        </w:rPr>
        <w:t>3. Решение вступает в силу после его официального опубликования (обнародования).</w:t>
      </w:r>
    </w:p>
    <w:p w:rsidR="00756431" w:rsidRPr="00EA327C" w:rsidRDefault="00756431" w:rsidP="004C6667">
      <w:pPr>
        <w:suppressAutoHyphens/>
        <w:spacing w:line="360" w:lineRule="exact"/>
        <w:ind w:firstLine="720"/>
        <w:jc w:val="both"/>
        <w:rPr>
          <w:bCs/>
          <w:sz w:val="28"/>
          <w:szCs w:val="28"/>
        </w:rPr>
      </w:pPr>
    </w:p>
    <w:p w:rsidR="004C6667" w:rsidRPr="00EA327C" w:rsidRDefault="004C6667" w:rsidP="00756431">
      <w:pPr>
        <w:suppressAutoHyphens/>
        <w:spacing w:line="360" w:lineRule="exact"/>
        <w:jc w:val="both"/>
        <w:rPr>
          <w:bCs/>
          <w:sz w:val="28"/>
          <w:szCs w:val="28"/>
        </w:rPr>
      </w:pPr>
    </w:p>
    <w:p w:rsidR="00756431" w:rsidRPr="00EA327C" w:rsidRDefault="00756431" w:rsidP="00756431">
      <w:pPr>
        <w:suppressAutoHyphens/>
        <w:spacing w:line="360" w:lineRule="exact"/>
        <w:jc w:val="both"/>
        <w:rPr>
          <w:bCs/>
          <w:sz w:val="28"/>
          <w:szCs w:val="28"/>
        </w:rPr>
      </w:pPr>
      <w:r w:rsidRPr="00EA327C">
        <w:rPr>
          <w:bCs/>
          <w:sz w:val="28"/>
          <w:szCs w:val="28"/>
        </w:rPr>
        <w:t xml:space="preserve">Глава </w:t>
      </w:r>
      <w:r w:rsidR="00A95A9C">
        <w:rPr>
          <w:bCs/>
          <w:sz w:val="28"/>
          <w:szCs w:val="28"/>
        </w:rPr>
        <w:t xml:space="preserve">сельского поселения                                 </w:t>
      </w:r>
      <w:proofErr w:type="spellStart"/>
      <w:r w:rsidR="00A95A9C">
        <w:rPr>
          <w:bCs/>
          <w:sz w:val="28"/>
          <w:szCs w:val="28"/>
        </w:rPr>
        <w:t>Б.Б.Галсанширапов</w:t>
      </w:r>
      <w:proofErr w:type="spellEnd"/>
      <w:r w:rsidR="00A95A9C">
        <w:rPr>
          <w:bCs/>
          <w:sz w:val="28"/>
          <w:szCs w:val="28"/>
        </w:rPr>
        <w:t xml:space="preserve"> </w:t>
      </w:r>
    </w:p>
    <w:p w:rsidR="00756431" w:rsidRPr="00EA327C" w:rsidRDefault="00756431" w:rsidP="00756431">
      <w:pPr>
        <w:suppressAutoHyphens/>
        <w:spacing w:line="360" w:lineRule="exact"/>
        <w:jc w:val="right"/>
        <w:rPr>
          <w:bCs/>
          <w:sz w:val="28"/>
          <w:szCs w:val="28"/>
        </w:rPr>
      </w:pPr>
    </w:p>
    <w:p w:rsidR="00756431" w:rsidRPr="00EA327C" w:rsidRDefault="00756431" w:rsidP="00756431">
      <w:pPr>
        <w:suppressAutoHyphens/>
        <w:spacing w:line="360" w:lineRule="exact"/>
        <w:jc w:val="right"/>
        <w:rPr>
          <w:bCs/>
          <w:sz w:val="28"/>
          <w:szCs w:val="28"/>
        </w:rPr>
      </w:pPr>
    </w:p>
    <w:p w:rsidR="00756431" w:rsidRPr="00EA327C" w:rsidRDefault="00756431" w:rsidP="00756431">
      <w:pPr>
        <w:suppressAutoHyphens/>
        <w:spacing w:line="360" w:lineRule="exact"/>
        <w:jc w:val="right"/>
        <w:rPr>
          <w:bCs/>
          <w:sz w:val="28"/>
          <w:szCs w:val="28"/>
        </w:rPr>
      </w:pPr>
    </w:p>
    <w:p w:rsidR="00BB3F86" w:rsidRPr="00EA327C" w:rsidRDefault="00BB3F86" w:rsidP="00A95A9C">
      <w:pPr>
        <w:suppressAutoHyphens/>
        <w:spacing w:line="360" w:lineRule="exact"/>
        <w:rPr>
          <w:bCs/>
          <w:sz w:val="28"/>
          <w:szCs w:val="28"/>
        </w:rPr>
      </w:pPr>
    </w:p>
    <w:p w:rsidR="00CC5C6F" w:rsidRDefault="00CC5C6F" w:rsidP="00756431">
      <w:pPr>
        <w:suppressAutoHyphens/>
        <w:spacing w:line="360" w:lineRule="exact"/>
        <w:jc w:val="right"/>
        <w:rPr>
          <w:bCs/>
          <w:sz w:val="28"/>
          <w:szCs w:val="28"/>
        </w:rPr>
      </w:pPr>
    </w:p>
    <w:p w:rsidR="00756431" w:rsidRPr="00EA327C" w:rsidRDefault="00756431" w:rsidP="00756431">
      <w:pPr>
        <w:suppressAutoHyphens/>
        <w:spacing w:line="360" w:lineRule="exact"/>
        <w:jc w:val="right"/>
        <w:rPr>
          <w:bCs/>
          <w:sz w:val="28"/>
          <w:szCs w:val="28"/>
        </w:rPr>
      </w:pPr>
      <w:r w:rsidRPr="00EA327C">
        <w:rPr>
          <w:bCs/>
          <w:sz w:val="28"/>
          <w:szCs w:val="28"/>
        </w:rPr>
        <w:t>Приложение</w:t>
      </w:r>
    </w:p>
    <w:p w:rsidR="00756431" w:rsidRPr="00EA327C" w:rsidRDefault="00DE5B6B" w:rsidP="00756431">
      <w:pPr>
        <w:suppressAutoHyphens/>
        <w:spacing w:line="360" w:lineRule="exact"/>
        <w:jc w:val="right"/>
        <w:rPr>
          <w:bCs/>
          <w:sz w:val="28"/>
          <w:szCs w:val="28"/>
        </w:rPr>
      </w:pPr>
      <w:proofErr w:type="gramStart"/>
      <w:r w:rsidRPr="00EA327C">
        <w:rPr>
          <w:bCs/>
          <w:sz w:val="28"/>
          <w:szCs w:val="28"/>
        </w:rPr>
        <w:t>у</w:t>
      </w:r>
      <w:r w:rsidR="00756431" w:rsidRPr="00EA327C">
        <w:rPr>
          <w:bCs/>
          <w:sz w:val="28"/>
          <w:szCs w:val="28"/>
        </w:rPr>
        <w:t>твержден</w:t>
      </w:r>
      <w:proofErr w:type="gramEnd"/>
      <w:r w:rsidR="00756431" w:rsidRPr="00EA327C">
        <w:rPr>
          <w:bCs/>
          <w:sz w:val="28"/>
          <w:szCs w:val="28"/>
        </w:rPr>
        <w:t xml:space="preserve"> решением Совета </w:t>
      </w:r>
    </w:p>
    <w:p w:rsidR="00756431" w:rsidRPr="00EA327C" w:rsidRDefault="00DE5B6B" w:rsidP="00756431">
      <w:pPr>
        <w:suppressAutoHyphens/>
        <w:spacing w:line="360" w:lineRule="exact"/>
        <w:jc w:val="right"/>
        <w:rPr>
          <w:bCs/>
          <w:sz w:val="28"/>
          <w:szCs w:val="28"/>
        </w:rPr>
      </w:pPr>
      <w:r w:rsidRPr="00EA327C">
        <w:rPr>
          <w:bCs/>
          <w:sz w:val="28"/>
          <w:szCs w:val="28"/>
        </w:rPr>
        <w:t>__________</w:t>
      </w:r>
      <w:r w:rsidR="00756431" w:rsidRPr="00EA327C">
        <w:rPr>
          <w:bCs/>
          <w:sz w:val="28"/>
          <w:szCs w:val="28"/>
        </w:rPr>
        <w:t xml:space="preserve"> от</w:t>
      </w:r>
      <w:r w:rsidRPr="00EA327C">
        <w:rPr>
          <w:bCs/>
          <w:sz w:val="28"/>
          <w:szCs w:val="28"/>
        </w:rPr>
        <w:t>______</w:t>
      </w:r>
      <w:r w:rsidR="00756431" w:rsidRPr="00EA327C">
        <w:rPr>
          <w:bCs/>
          <w:sz w:val="28"/>
          <w:szCs w:val="28"/>
        </w:rPr>
        <w:t xml:space="preserve">   №</w:t>
      </w:r>
      <w:r w:rsidRPr="00EA327C">
        <w:rPr>
          <w:bCs/>
          <w:sz w:val="28"/>
          <w:szCs w:val="28"/>
        </w:rPr>
        <w:t>_____</w:t>
      </w:r>
    </w:p>
    <w:p w:rsidR="00756431" w:rsidRPr="00EA327C" w:rsidRDefault="00756431" w:rsidP="00756431">
      <w:pPr>
        <w:suppressAutoHyphens/>
        <w:spacing w:line="360" w:lineRule="exact"/>
        <w:jc w:val="right"/>
        <w:rPr>
          <w:bCs/>
          <w:sz w:val="28"/>
          <w:szCs w:val="28"/>
        </w:rPr>
      </w:pPr>
    </w:p>
    <w:p w:rsidR="00756431" w:rsidRPr="00EA327C" w:rsidRDefault="00756431" w:rsidP="00756431">
      <w:pPr>
        <w:suppressAutoHyphens/>
        <w:spacing w:line="360" w:lineRule="exact"/>
        <w:jc w:val="right"/>
        <w:rPr>
          <w:bCs/>
          <w:sz w:val="28"/>
          <w:szCs w:val="28"/>
        </w:rPr>
      </w:pPr>
    </w:p>
    <w:p w:rsidR="00756431" w:rsidRPr="00EA327C" w:rsidRDefault="00756431" w:rsidP="00756431">
      <w:pPr>
        <w:suppressAutoHyphens/>
        <w:spacing w:line="360" w:lineRule="exact"/>
        <w:jc w:val="center"/>
        <w:rPr>
          <w:bCs/>
          <w:sz w:val="28"/>
          <w:szCs w:val="28"/>
        </w:rPr>
      </w:pPr>
      <w:r w:rsidRPr="00EA327C">
        <w:rPr>
          <w:b/>
          <w:bCs/>
          <w:sz w:val="28"/>
          <w:szCs w:val="28"/>
        </w:rPr>
        <w:t>ПОРЯДОК</w:t>
      </w:r>
    </w:p>
    <w:p w:rsidR="00756431" w:rsidRPr="00EA327C" w:rsidRDefault="00DE5B6B" w:rsidP="00756431">
      <w:pPr>
        <w:suppressAutoHyphens/>
        <w:spacing w:line="360" w:lineRule="exact"/>
        <w:jc w:val="center"/>
        <w:rPr>
          <w:b/>
          <w:bCs/>
          <w:sz w:val="28"/>
          <w:szCs w:val="28"/>
        </w:rPr>
      </w:pPr>
      <w:r w:rsidRPr="00EA327C">
        <w:rPr>
          <w:b/>
          <w:bCs/>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DE5B6B" w:rsidRPr="00EA327C" w:rsidRDefault="00DE5B6B" w:rsidP="00756431">
      <w:pPr>
        <w:suppressAutoHyphens/>
        <w:spacing w:line="360" w:lineRule="exact"/>
        <w:jc w:val="center"/>
        <w:rPr>
          <w:bCs/>
          <w:sz w:val="28"/>
          <w:szCs w:val="28"/>
        </w:rPr>
      </w:pPr>
    </w:p>
    <w:p w:rsidR="00DE5B6B" w:rsidRPr="00EA327C" w:rsidRDefault="00756431" w:rsidP="00756431">
      <w:pPr>
        <w:suppressAutoHyphens/>
        <w:spacing w:line="360" w:lineRule="exact"/>
        <w:ind w:firstLine="851"/>
        <w:jc w:val="both"/>
        <w:rPr>
          <w:bCs/>
          <w:sz w:val="28"/>
          <w:szCs w:val="28"/>
        </w:rPr>
      </w:pPr>
      <w:r w:rsidRPr="00EA327C">
        <w:rPr>
          <w:bCs/>
          <w:sz w:val="28"/>
          <w:szCs w:val="28"/>
        </w:rPr>
        <w:t xml:space="preserve">1. </w:t>
      </w:r>
      <w:proofErr w:type="gramStart"/>
      <w:r w:rsidRPr="00EA327C">
        <w:rPr>
          <w:bCs/>
          <w:sz w:val="28"/>
          <w:szCs w:val="28"/>
        </w:rPr>
        <w:t xml:space="preserve">Настоящий Порядок определяет </w:t>
      </w:r>
      <w:r w:rsidR="00DE5B6B" w:rsidRPr="00EA327C">
        <w:rPr>
          <w:bCs/>
          <w:sz w:val="28"/>
          <w:szCs w:val="28"/>
        </w:rPr>
        <w:t>правила</w:t>
      </w:r>
      <w:r w:rsidRPr="00EA327C">
        <w:rPr>
          <w:bCs/>
          <w:sz w:val="28"/>
          <w:szCs w:val="28"/>
        </w:rPr>
        <w:t xml:space="preserve"> </w:t>
      </w:r>
      <w:r w:rsidR="00DE5B6B" w:rsidRPr="00EA327C">
        <w:rPr>
          <w:bCs/>
          <w:sz w:val="28"/>
          <w:szCs w:val="28"/>
        </w:rPr>
        <w:t xml:space="preserve">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(далее – лица, замещающие муниципальные должности) в </w:t>
      </w:r>
      <w:r w:rsidR="00A95A9C">
        <w:rPr>
          <w:bCs/>
          <w:sz w:val="28"/>
          <w:szCs w:val="28"/>
        </w:rPr>
        <w:t xml:space="preserve"> сельском поселении «</w:t>
      </w:r>
      <w:proofErr w:type="spellStart"/>
      <w:r w:rsidR="00A95A9C">
        <w:rPr>
          <w:bCs/>
          <w:sz w:val="28"/>
          <w:szCs w:val="28"/>
        </w:rPr>
        <w:t>Зуткулей</w:t>
      </w:r>
      <w:proofErr w:type="spellEnd"/>
      <w:r w:rsidR="00A95A9C">
        <w:rPr>
          <w:bCs/>
          <w:sz w:val="28"/>
          <w:szCs w:val="28"/>
        </w:rPr>
        <w:t>»,</w:t>
      </w:r>
      <w:r w:rsidR="00DE5B6B" w:rsidRPr="00EA327C">
        <w:rPr>
          <w:bCs/>
          <w:sz w:val="28"/>
          <w:szCs w:val="28"/>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00DE5B6B" w:rsidRPr="00EA327C">
        <w:rPr>
          <w:bCs/>
          <w:sz w:val="28"/>
          <w:szCs w:val="28"/>
        </w:rPr>
        <w:t xml:space="preserve"> (супруга) и несовершеннолетних детей, если искажение этих сведений является несущественным.</w:t>
      </w:r>
    </w:p>
    <w:p w:rsidR="00DE5B6B" w:rsidRPr="00EA327C" w:rsidRDefault="00DE5B6B" w:rsidP="00DE5B6B">
      <w:pPr>
        <w:suppressAutoHyphens/>
        <w:spacing w:line="360" w:lineRule="exact"/>
        <w:ind w:firstLine="851"/>
        <w:jc w:val="both"/>
        <w:rPr>
          <w:bCs/>
          <w:sz w:val="28"/>
          <w:szCs w:val="28"/>
        </w:rPr>
      </w:pPr>
      <w:r w:rsidRPr="00EA327C">
        <w:rPr>
          <w:bCs/>
          <w:sz w:val="28"/>
          <w:szCs w:val="28"/>
        </w:rPr>
        <w:t xml:space="preserve">2. </w:t>
      </w:r>
      <w:proofErr w:type="gramStart"/>
      <w:r w:rsidRPr="00EA327C">
        <w:rPr>
          <w:bCs/>
          <w:sz w:val="28"/>
          <w:szCs w:val="28"/>
        </w:rPr>
        <w:t>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EA327C">
        <w:rPr>
          <w:bCs/>
          <w:sz w:val="28"/>
          <w:szCs w:val="28"/>
        </w:rPr>
        <w:br/>
      </w:r>
      <w:r w:rsidR="00DA3D76" w:rsidRPr="00EA327C">
        <w:rPr>
          <w:bCs/>
          <w:sz w:val="28"/>
          <w:szCs w:val="28"/>
        </w:rPr>
        <w:t xml:space="preserve">           </w:t>
      </w:r>
      <w:r w:rsidRPr="00EA327C">
        <w:rPr>
          <w:bCs/>
          <w:sz w:val="28"/>
          <w:szCs w:val="28"/>
        </w:rPr>
        <w:t>1) предупреждение;</w:t>
      </w:r>
      <w:proofErr w:type="gramEnd"/>
    </w:p>
    <w:p w:rsidR="00DE5B6B" w:rsidRPr="00EA327C" w:rsidRDefault="00A95A9C" w:rsidP="00DE5B6B">
      <w:pPr>
        <w:suppressAutoHyphens/>
        <w:spacing w:line="360" w:lineRule="exact"/>
        <w:ind w:firstLine="851"/>
        <w:jc w:val="both"/>
        <w:rPr>
          <w:bCs/>
          <w:sz w:val="28"/>
          <w:szCs w:val="28"/>
        </w:rPr>
      </w:pPr>
      <w:r>
        <w:rPr>
          <w:bCs/>
          <w:sz w:val="28"/>
          <w:szCs w:val="28"/>
        </w:rPr>
        <w:t>2)</w:t>
      </w:r>
      <w:r w:rsidR="00DE5B6B" w:rsidRPr="00EA327C">
        <w:rPr>
          <w:bCs/>
          <w:sz w:val="28"/>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E5B6B" w:rsidRPr="00EA327C" w:rsidRDefault="00DE5B6B" w:rsidP="00DE5B6B">
      <w:pPr>
        <w:suppressAutoHyphens/>
        <w:spacing w:line="360" w:lineRule="exact"/>
        <w:ind w:firstLine="851"/>
        <w:jc w:val="both"/>
        <w:rPr>
          <w:bCs/>
          <w:sz w:val="28"/>
          <w:szCs w:val="28"/>
        </w:rPr>
      </w:pPr>
      <w:r w:rsidRPr="00EA327C">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5B6B" w:rsidRPr="00EA327C" w:rsidRDefault="00DE5B6B" w:rsidP="00DE5B6B">
      <w:pPr>
        <w:suppressAutoHyphens/>
        <w:spacing w:line="360" w:lineRule="exact"/>
        <w:ind w:firstLine="851"/>
        <w:jc w:val="both"/>
        <w:rPr>
          <w:bCs/>
          <w:sz w:val="28"/>
          <w:szCs w:val="28"/>
        </w:rPr>
      </w:pPr>
    </w:p>
    <w:p w:rsidR="00DE5B6B" w:rsidRPr="00EA327C" w:rsidRDefault="00DE5B6B" w:rsidP="00DE5B6B">
      <w:pPr>
        <w:suppressAutoHyphens/>
        <w:spacing w:line="360" w:lineRule="exact"/>
        <w:ind w:firstLine="851"/>
        <w:jc w:val="both"/>
        <w:rPr>
          <w:bCs/>
          <w:sz w:val="28"/>
          <w:szCs w:val="28"/>
        </w:rPr>
      </w:pPr>
      <w:r w:rsidRPr="00EA327C">
        <w:rPr>
          <w:bCs/>
          <w:sz w:val="28"/>
          <w:szCs w:val="28"/>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E5B6B" w:rsidRPr="00EA327C" w:rsidRDefault="00DE5B6B" w:rsidP="00DE5B6B">
      <w:pPr>
        <w:suppressAutoHyphens/>
        <w:spacing w:line="360" w:lineRule="exact"/>
        <w:ind w:firstLine="851"/>
        <w:jc w:val="both"/>
        <w:rPr>
          <w:bCs/>
          <w:sz w:val="28"/>
          <w:szCs w:val="28"/>
        </w:rPr>
      </w:pPr>
      <w:r w:rsidRPr="00EA327C">
        <w:rPr>
          <w:bCs/>
          <w:sz w:val="28"/>
          <w:szCs w:val="28"/>
        </w:rPr>
        <w:t>5) запрет исполнять полномочия на постоянной основе до прекращения срока его полномочий.</w:t>
      </w:r>
    </w:p>
    <w:p w:rsidR="00EA327C" w:rsidRDefault="00DE5B6B" w:rsidP="00DE5B6B">
      <w:pPr>
        <w:suppressAutoHyphens/>
        <w:spacing w:line="360" w:lineRule="exact"/>
        <w:ind w:firstLine="851"/>
        <w:jc w:val="both"/>
        <w:rPr>
          <w:bCs/>
          <w:sz w:val="28"/>
          <w:szCs w:val="28"/>
        </w:rPr>
      </w:pPr>
      <w:r w:rsidRPr="00EA327C">
        <w:rPr>
          <w:bCs/>
          <w:sz w:val="28"/>
          <w:szCs w:val="28"/>
        </w:rPr>
        <w:t xml:space="preserve">3. </w:t>
      </w:r>
      <w:proofErr w:type="gramStart"/>
      <w:r w:rsidR="00EA327C" w:rsidRPr="00EA327C">
        <w:rPr>
          <w:bCs/>
          <w:sz w:val="28"/>
          <w:szCs w:val="28"/>
        </w:rPr>
        <w:t xml:space="preserve">Основанием для принятия решения о применении к лицу, указанному </w:t>
      </w:r>
      <w:r w:rsidR="00EA327C">
        <w:rPr>
          <w:bCs/>
          <w:sz w:val="28"/>
          <w:szCs w:val="28"/>
        </w:rPr>
        <w:t>замещающему муниципальную должность</w:t>
      </w:r>
      <w:r w:rsidR="00EA327C" w:rsidRPr="00EA327C">
        <w:rPr>
          <w:bCs/>
          <w:sz w:val="28"/>
          <w:szCs w:val="28"/>
        </w:rPr>
        <w:t xml:space="preserve">, меры ответственности является поступившая в письменном виде в Совет </w:t>
      </w:r>
      <w:r w:rsidR="00A95A9C">
        <w:rPr>
          <w:bCs/>
          <w:sz w:val="28"/>
          <w:szCs w:val="28"/>
        </w:rPr>
        <w:t>сельского поселения «</w:t>
      </w:r>
      <w:proofErr w:type="spellStart"/>
      <w:r w:rsidR="00A95A9C">
        <w:rPr>
          <w:bCs/>
          <w:sz w:val="28"/>
          <w:szCs w:val="28"/>
        </w:rPr>
        <w:t>Зуктулей</w:t>
      </w:r>
      <w:proofErr w:type="spellEnd"/>
      <w:r w:rsidR="00A95A9C">
        <w:rPr>
          <w:bCs/>
          <w:sz w:val="28"/>
          <w:szCs w:val="28"/>
        </w:rPr>
        <w:t xml:space="preserve">» </w:t>
      </w:r>
      <w:r w:rsidR="00EA327C" w:rsidRPr="00EA327C">
        <w:rPr>
          <w:bCs/>
          <w:sz w:val="28"/>
          <w:szCs w:val="28"/>
        </w:rPr>
        <w:t>информация</w:t>
      </w:r>
      <w:r w:rsidR="00755FCC">
        <w:rPr>
          <w:bCs/>
          <w:sz w:val="28"/>
          <w:szCs w:val="28"/>
        </w:rPr>
        <w:t xml:space="preserve">, представление прокуратуры </w:t>
      </w:r>
      <w:proofErr w:type="spellStart"/>
      <w:r w:rsidR="00755FCC">
        <w:rPr>
          <w:bCs/>
          <w:sz w:val="28"/>
          <w:szCs w:val="28"/>
        </w:rPr>
        <w:t>Дульдургинского</w:t>
      </w:r>
      <w:proofErr w:type="spellEnd"/>
      <w:r w:rsidR="00755FCC">
        <w:rPr>
          <w:bCs/>
          <w:sz w:val="28"/>
          <w:szCs w:val="28"/>
        </w:rPr>
        <w:t xml:space="preserve"> района</w:t>
      </w:r>
      <w:r w:rsidR="00EA327C" w:rsidRPr="00EA327C">
        <w:rPr>
          <w:bCs/>
          <w:sz w:val="28"/>
          <w:szCs w:val="28"/>
        </w:rPr>
        <w:t xml:space="preserve">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proofErr w:type="gramEnd"/>
    </w:p>
    <w:p w:rsidR="00FE00E9" w:rsidRPr="00FE00E9" w:rsidRDefault="00FE00E9" w:rsidP="00FE00E9">
      <w:pPr>
        <w:suppressAutoHyphens/>
        <w:spacing w:line="360" w:lineRule="exact"/>
        <w:ind w:firstLine="851"/>
        <w:jc w:val="both"/>
        <w:rPr>
          <w:bCs/>
          <w:sz w:val="28"/>
          <w:szCs w:val="28"/>
        </w:rPr>
      </w:pPr>
      <w:r>
        <w:rPr>
          <w:bCs/>
          <w:sz w:val="28"/>
          <w:szCs w:val="28"/>
        </w:rPr>
        <w:t>4. Председатель</w:t>
      </w:r>
      <w:r w:rsidRPr="00FE00E9">
        <w:rPr>
          <w:bCs/>
          <w:sz w:val="28"/>
          <w:szCs w:val="28"/>
        </w:rPr>
        <w:t xml:space="preserve"> Совета </w:t>
      </w:r>
      <w:r w:rsidR="00A95A9C">
        <w:rPr>
          <w:bCs/>
          <w:sz w:val="28"/>
          <w:szCs w:val="28"/>
        </w:rPr>
        <w:t>сельского поселения «</w:t>
      </w:r>
      <w:proofErr w:type="spellStart"/>
      <w:r w:rsidR="00A95A9C">
        <w:rPr>
          <w:bCs/>
          <w:sz w:val="28"/>
          <w:szCs w:val="28"/>
        </w:rPr>
        <w:t>Зуктулей</w:t>
      </w:r>
      <w:proofErr w:type="spellEnd"/>
      <w:r w:rsidR="00A95A9C">
        <w:rPr>
          <w:bCs/>
          <w:sz w:val="28"/>
          <w:szCs w:val="28"/>
        </w:rPr>
        <w:t xml:space="preserve">» </w:t>
      </w:r>
      <w:r w:rsidRPr="00FE00E9">
        <w:rPr>
          <w:bCs/>
          <w:sz w:val="28"/>
          <w:szCs w:val="28"/>
        </w:rPr>
        <w:t xml:space="preserve"> при поступ</w:t>
      </w:r>
      <w:r>
        <w:rPr>
          <w:bCs/>
          <w:sz w:val="28"/>
          <w:szCs w:val="28"/>
        </w:rPr>
        <w:t>лении в соответствии с пунктом 3</w:t>
      </w:r>
      <w:r w:rsidRPr="00FE00E9">
        <w:rPr>
          <w:bCs/>
          <w:sz w:val="28"/>
          <w:szCs w:val="28"/>
        </w:rPr>
        <w:t xml:space="preserve"> настоящего Порядка информации:</w:t>
      </w:r>
    </w:p>
    <w:p w:rsidR="00FE00E9" w:rsidRPr="00FE00E9" w:rsidRDefault="00FE00E9" w:rsidP="00FE00E9">
      <w:pPr>
        <w:suppressAutoHyphens/>
        <w:spacing w:line="360" w:lineRule="exact"/>
        <w:ind w:firstLine="851"/>
        <w:jc w:val="both"/>
        <w:rPr>
          <w:bCs/>
          <w:sz w:val="28"/>
          <w:szCs w:val="28"/>
        </w:rPr>
      </w:pPr>
      <w:r>
        <w:rPr>
          <w:bCs/>
          <w:sz w:val="28"/>
          <w:szCs w:val="28"/>
        </w:rPr>
        <w:t xml:space="preserve">- </w:t>
      </w:r>
      <w:r w:rsidRPr="00FE00E9">
        <w:rPr>
          <w:bCs/>
          <w:sz w:val="28"/>
          <w:szCs w:val="28"/>
        </w:rPr>
        <w:t xml:space="preserve">назначает дату заседания Совета по вопросу принятия решения о применении к лицу, </w:t>
      </w:r>
      <w:r>
        <w:rPr>
          <w:bCs/>
          <w:sz w:val="28"/>
          <w:szCs w:val="28"/>
        </w:rPr>
        <w:t>замещающему муниципальную должность</w:t>
      </w:r>
      <w:r w:rsidRPr="00FE00E9">
        <w:rPr>
          <w:bCs/>
          <w:sz w:val="28"/>
          <w:szCs w:val="28"/>
        </w:rPr>
        <w:t xml:space="preserve">, </w:t>
      </w:r>
      <w:r w:rsidR="00755FCC">
        <w:rPr>
          <w:bCs/>
          <w:sz w:val="28"/>
          <w:szCs w:val="28"/>
        </w:rPr>
        <w:t>меры ответственности в течение 15</w:t>
      </w:r>
      <w:r w:rsidRPr="00FE00E9">
        <w:rPr>
          <w:bCs/>
          <w:sz w:val="28"/>
          <w:szCs w:val="28"/>
        </w:rPr>
        <w:t xml:space="preserve"> дней со дня поступления указанной информации;</w:t>
      </w:r>
    </w:p>
    <w:p w:rsidR="00FE00E9" w:rsidRPr="00FE00E9" w:rsidRDefault="00FE00E9" w:rsidP="00FE00E9">
      <w:pPr>
        <w:suppressAutoHyphens/>
        <w:spacing w:line="360" w:lineRule="exact"/>
        <w:ind w:firstLine="851"/>
        <w:jc w:val="both"/>
        <w:rPr>
          <w:bCs/>
          <w:sz w:val="28"/>
          <w:szCs w:val="28"/>
        </w:rPr>
      </w:pPr>
      <w:r>
        <w:rPr>
          <w:bCs/>
          <w:sz w:val="28"/>
          <w:szCs w:val="28"/>
        </w:rPr>
        <w:t xml:space="preserve">- </w:t>
      </w:r>
      <w:r w:rsidRPr="00FE00E9">
        <w:rPr>
          <w:bCs/>
          <w:sz w:val="28"/>
          <w:szCs w:val="28"/>
        </w:rPr>
        <w:t xml:space="preserve">организует ознакомление лица, </w:t>
      </w:r>
      <w:r>
        <w:rPr>
          <w:bCs/>
          <w:sz w:val="28"/>
          <w:szCs w:val="28"/>
        </w:rPr>
        <w:t>замещающему муниципальную должность</w:t>
      </w:r>
      <w:r w:rsidRPr="00FE00E9">
        <w:rPr>
          <w:bCs/>
          <w:sz w:val="28"/>
          <w:szCs w:val="28"/>
        </w:rPr>
        <w:t>, в отношен</w:t>
      </w:r>
      <w:r w:rsidR="00A95A9C">
        <w:rPr>
          <w:bCs/>
          <w:sz w:val="28"/>
          <w:szCs w:val="28"/>
        </w:rPr>
        <w:t>ии которого на заседании Совета СП «</w:t>
      </w:r>
      <w:proofErr w:type="spellStart"/>
      <w:r w:rsidR="00A95A9C">
        <w:rPr>
          <w:bCs/>
          <w:sz w:val="28"/>
          <w:szCs w:val="28"/>
        </w:rPr>
        <w:t>Зуткулей</w:t>
      </w:r>
      <w:proofErr w:type="spellEnd"/>
      <w:r w:rsidR="00A95A9C">
        <w:rPr>
          <w:bCs/>
          <w:sz w:val="28"/>
          <w:szCs w:val="28"/>
        </w:rPr>
        <w:t>»</w:t>
      </w:r>
      <w:r w:rsidRPr="00FE00E9">
        <w:rPr>
          <w:bCs/>
          <w:sz w:val="28"/>
          <w:szCs w:val="28"/>
        </w:rPr>
        <w:t xml:space="preserve"> будет рассматриваться вопрос о применении меры ответственности, и (или) его представителя с информацией, поступившей в Совет </w:t>
      </w:r>
      <w:r w:rsidR="00A95A9C">
        <w:rPr>
          <w:bCs/>
          <w:sz w:val="28"/>
          <w:szCs w:val="28"/>
        </w:rPr>
        <w:t>СП «</w:t>
      </w:r>
      <w:proofErr w:type="spellStart"/>
      <w:r w:rsidR="00A95A9C">
        <w:rPr>
          <w:bCs/>
          <w:sz w:val="28"/>
          <w:szCs w:val="28"/>
        </w:rPr>
        <w:t>Зуткулей</w:t>
      </w:r>
      <w:proofErr w:type="spellEnd"/>
      <w:r w:rsidR="00A95A9C">
        <w:rPr>
          <w:bCs/>
          <w:sz w:val="28"/>
          <w:szCs w:val="28"/>
        </w:rPr>
        <w:t>»</w:t>
      </w:r>
      <w:r w:rsidR="00755FCC" w:rsidRPr="00FE00E9">
        <w:rPr>
          <w:bCs/>
          <w:sz w:val="28"/>
          <w:szCs w:val="28"/>
        </w:rPr>
        <w:t xml:space="preserve"> </w:t>
      </w:r>
      <w:r w:rsidR="00755FCC">
        <w:rPr>
          <w:bCs/>
          <w:sz w:val="28"/>
          <w:szCs w:val="28"/>
        </w:rPr>
        <w:t xml:space="preserve"> в соответствии с пунктом 3</w:t>
      </w:r>
      <w:r w:rsidRPr="00FE00E9">
        <w:rPr>
          <w:bCs/>
          <w:sz w:val="28"/>
          <w:szCs w:val="28"/>
        </w:rPr>
        <w:t xml:space="preserve"> настоящего Порядка, в части, его касающейся;</w:t>
      </w:r>
      <w:r>
        <w:rPr>
          <w:bCs/>
          <w:sz w:val="28"/>
          <w:szCs w:val="28"/>
        </w:rPr>
        <w:t xml:space="preserve"> </w:t>
      </w:r>
    </w:p>
    <w:p w:rsidR="00FE00E9" w:rsidRDefault="00CF2E48" w:rsidP="00FE00E9">
      <w:pPr>
        <w:suppressAutoHyphens/>
        <w:spacing w:line="360" w:lineRule="exact"/>
        <w:ind w:firstLine="851"/>
        <w:jc w:val="both"/>
        <w:rPr>
          <w:bCs/>
          <w:sz w:val="28"/>
          <w:szCs w:val="28"/>
        </w:rPr>
      </w:pPr>
      <w:r>
        <w:rPr>
          <w:bCs/>
          <w:sz w:val="28"/>
          <w:szCs w:val="28"/>
        </w:rPr>
        <w:t xml:space="preserve">- </w:t>
      </w:r>
      <w:r w:rsidR="00FE00E9" w:rsidRPr="00FE00E9">
        <w:rPr>
          <w:bCs/>
          <w:sz w:val="28"/>
          <w:szCs w:val="28"/>
        </w:rPr>
        <w:t xml:space="preserve">организует информирование лица, </w:t>
      </w:r>
      <w:r>
        <w:rPr>
          <w:bCs/>
          <w:sz w:val="28"/>
          <w:szCs w:val="28"/>
        </w:rPr>
        <w:t>замещающему муниципальную должность</w:t>
      </w:r>
      <w:r w:rsidR="00FE00E9" w:rsidRPr="00FE00E9">
        <w:rPr>
          <w:bCs/>
          <w:sz w:val="28"/>
          <w:szCs w:val="28"/>
        </w:rPr>
        <w:t xml:space="preserve">, в отношении которого на заседании Совета </w:t>
      </w:r>
      <w:r w:rsidR="00A95A9C">
        <w:rPr>
          <w:bCs/>
          <w:sz w:val="28"/>
          <w:szCs w:val="28"/>
        </w:rPr>
        <w:t>СП «</w:t>
      </w:r>
      <w:proofErr w:type="spellStart"/>
      <w:r w:rsidR="00A95A9C">
        <w:rPr>
          <w:bCs/>
          <w:sz w:val="28"/>
          <w:szCs w:val="28"/>
        </w:rPr>
        <w:t>Зуткулей</w:t>
      </w:r>
      <w:proofErr w:type="spellEnd"/>
      <w:r w:rsidR="00A95A9C">
        <w:rPr>
          <w:bCs/>
          <w:sz w:val="28"/>
          <w:szCs w:val="28"/>
        </w:rPr>
        <w:t xml:space="preserve">» </w:t>
      </w:r>
      <w:r w:rsidRPr="00FE00E9">
        <w:rPr>
          <w:bCs/>
          <w:sz w:val="28"/>
          <w:szCs w:val="28"/>
        </w:rPr>
        <w:t xml:space="preserve"> </w:t>
      </w:r>
      <w:r w:rsidR="00FE00E9" w:rsidRPr="00FE00E9">
        <w:rPr>
          <w:bCs/>
          <w:sz w:val="28"/>
          <w:szCs w:val="28"/>
        </w:rPr>
        <w:t xml:space="preserve">будет рассматриваться вопрос о применении меры ответственности, и (или) его представителя, депутатов Совета </w:t>
      </w:r>
      <w:r w:rsidR="007062CE">
        <w:rPr>
          <w:bCs/>
          <w:sz w:val="28"/>
          <w:szCs w:val="28"/>
        </w:rPr>
        <w:t>СП «</w:t>
      </w:r>
      <w:proofErr w:type="spellStart"/>
      <w:r w:rsidR="007062CE">
        <w:rPr>
          <w:bCs/>
          <w:sz w:val="28"/>
          <w:szCs w:val="28"/>
        </w:rPr>
        <w:t>Зуткулей</w:t>
      </w:r>
      <w:proofErr w:type="spellEnd"/>
      <w:r w:rsidR="007062CE">
        <w:rPr>
          <w:bCs/>
          <w:sz w:val="28"/>
          <w:szCs w:val="28"/>
        </w:rPr>
        <w:t>»</w:t>
      </w:r>
      <w:r w:rsidR="00FE00E9" w:rsidRPr="00FE00E9">
        <w:rPr>
          <w:bCs/>
          <w:sz w:val="28"/>
          <w:szCs w:val="28"/>
        </w:rPr>
        <w:t xml:space="preserve"> и иных лиц, участвующих в заседании Совета </w:t>
      </w:r>
      <w:proofErr w:type="spellStart"/>
      <w:proofErr w:type="gramStart"/>
      <w:r w:rsidR="007062CE">
        <w:rPr>
          <w:bCs/>
          <w:sz w:val="28"/>
          <w:szCs w:val="28"/>
        </w:rPr>
        <w:t>Совета</w:t>
      </w:r>
      <w:proofErr w:type="spellEnd"/>
      <w:proofErr w:type="gramEnd"/>
      <w:r w:rsidR="00FE00E9" w:rsidRPr="00FE00E9">
        <w:rPr>
          <w:bCs/>
          <w:sz w:val="28"/>
          <w:szCs w:val="28"/>
        </w:rPr>
        <w:t>, о дате, времени и месте проведения заседания не позднее</w:t>
      </w:r>
      <w:r w:rsidR="006403D6">
        <w:rPr>
          <w:bCs/>
          <w:sz w:val="28"/>
          <w:szCs w:val="28"/>
        </w:rPr>
        <w:t>,</w:t>
      </w:r>
      <w:r w:rsidR="00FE00E9" w:rsidRPr="00FE00E9">
        <w:rPr>
          <w:bCs/>
          <w:sz w:val="28"/>
          <w:szCs w:val="28"/>
        </w:rPr>
        <w:t xml:space="preserve"> чем за три рабочих дня до дня такого заседания.</w:t>
      </w:r>
      <w:r w:rsidR="006403D6">
        <w:rPr>
          <w:bCs/>
          <w:sz w:val="28"/>
          <w:szCs w:val="28"/>
        </w:rPr>
        <w:t xml:space="preserve"> </w:t>
      </w:r>
    </w:p>
    <w:p w:rsidR="00183F16" w:rsidRPr="00183F16" w:rsidRDefault="00183F16" w:rsidP="00183F16">
      <w:pPr>
        <w:suppressAutoHyphens/>
        <w:spacing w:line="360" w:lineRule="exact"/>
        <w:ind w:firstLine="851"/>
        <w:jc w:val="both"/>
        <w:rPr>
          <w:bCs/>
          <w:sz w:val="28"/>
          <w:szCs w:val="28"/>
        </w:rPr>
      </w:pPr>
      <w:r>
        <w:rPr>
          <w:bCs/>
          <w:sz w:val="28"/>
          <w:szCs w:val="28"/>
        </w:rPr>
        <w:t>5.</w:t>
      </w:r>
      <w:r w:rsidRPr="00183F16">
        <w:rPr>
          <w:rFonts w:eastAsia="Times New Roman"/>
          <w:color w:val="212121"/>
          <w:sz w:val="26"/>
          <w:szCs w:val="26"/>
          <w:lang w:eastAsia="ru-RU"/>
        </w:rPr>
        <w:t xml:space="preserve"> </w:t>
      </w:r>
      <w:r w:rsidRPr="00183F16">
        <w:rPr>
          <w:bCs/>
          <w:sz w:val="28"/>
          <w:szCs w:val="28"/>
        </w:rPr>
        <w:t xml:space="preserve">Заседание Совета </w:t>
      </w:r>
      <w:r w:rsidR="007062CE">
        <w:rPr>
          <w:bCs/>
          <w:sz w:val="28"/>
          <w:szCs w:val="28"/>
        </w:rPr>
        <w:t>сельского поселения «</w:t>
      </w:r>
      <w:proofErr w:type="spellStart"/>
      <w:r w:rsidR="007062CE">
        <w:rPr>
          <w:bCs/>
          <w:sz w:val="28"/>
          <w:szCs w:val="28"/>
        </w:rPr>
        <w:t>Зуткулей</w:t>
      </w:r>
      <w:proofErr w:type="spellEnd"/>
      <w:r>
        <w:rPr>
          <w:bCs/>
          <w:sz w:val="28"/>
          <w:szCs w:val="28"/>
        </w:rPr>
        <w:t xml:space="preserve">» </w:t>
      </w:r>
      <w:r w:rsidRPr="00183F16">
        <w:rPr>
          <w:bCs/>
          <w:sz w:val="28"/>
          <w:szCs w:val="28"/>
        </w:rPr>
        <w:t xml:space="preserve">проводится в присутствии лица, </w:t>
      </w:r>
      <w:r w:rsidRPr="006403D6">
        <w:rPr>
          <w:bCs/>
          <w:sz w:val="28"/>
          <w:szCs w:val="28"/>
        </w:rPr>
        <w:t>замещающему муниципальную должность</w:t>
      </w:r>
      <w:r w:rsidRPr="00183F16">
        <w:rPr>
          <w:bCs/>
          <w:sz w:val="28"/>
          <w:szCs w:val="28"/>
        </w:rPr>
        <w:t>, в отношении которого рассматривается вопрос о применении меры ответственности, и (или) его представителя.</w:t>
      </w:r>
      <w:r>
        <w:rPr>
          <w:bCs/>
          <w:sz w:val="28"/>
          <w:szCs w:val="28"/>
        </w:rPr>
        <w:t xml:space="preserve"> </w:t>
      </w:r>
    </w:p>
    <w:p w:rsidR="00183F16" w:rsidRDefault="00183F16" w:rsidP="00183F16">
      <w:pPr>
        <w:suppressAutoHyphens/>
        <w:spacing w:line="360" w:lineRule="exact"/>
        <w:ind w:firstLine="851"/>
        <w:jc w:val="both"/>
        <w:rPr>
          <w:bCs/>
          <w:sz w:val="28"/>
          <w:szCs w:val="28"/>
        </w:rPr>
      </w:pPr>
      <w:r w:rsidRPr="00183F16">
        <w:rPr>
          <w:bCs/>
          <w:sz w:val="28"/>
          <w:szCs w:val="28"/>
        </w:rPr>
        <w:t>При наличии письменной просьбы указанного лица о рассмотрении данного вопроса без его участия заседание Совета</w:t>
      </w:r>
      <w:r w:rsidR="007062CE">
        <w:rPr>
          <w:bCs/>
          <w:sz w:val="28"/>
          <w:szCs w:val="28"/>
        </w:rPr>
        <w:t xml:space="preserve"> </w:t>
      </w:r>
      <w:r w:rsidR="007062CE">
        <w:rPr>
          <w:bCs/>
          <w:sz w:val="28"/>
          <w:szCs w:val="28"/>
        </w:rPr>
        <w:t>сельского поселения «</w:t>
      </w:r>
      <w:proofErr w:type="spellStart"/>
      <w:r w:rsidR="007062CE">
        <w:rPr>
          <w:bCs/>
          <w:sz w:val="28"/>
          <w:szCs w:val="28"/>
        </w:rPr>
        <w:t>Зуткулей</w:t>
      </w:r>
      <w:proofErr w:type="spellEnd"/>
      <w:r w:rsidR="007062CE">
        <w:rPr>
          <w:bCs/>
          <w:sz w:val="28"/>
          <w:szCs w:val="28"/>
        </w:rPr>
        <w:t xml:space="preserve">» </w:t>
      </w:r>
      <w:r w:rsidRPr="00183F16">
        <w:rPr>
          <w:bCs/>
          <w:sz w:val="28"/>
          <w:szCs w:val="28"/>
        </w:rPr>
        <w:t xml:space="preserve"> проводится в его отсутствие.</w:t>
      </w:r>
    </w:p>
    <w:p w:rsidR="00183F16" w:rsidRDefault="00183F16" w:rsidP="00183F16">
      <w:pPr>
        <w:suppressAutoHyphens/>
        <w:spacing w:line="360" w:lineRule="exact"/>
        <w:ind w:firstLine="851"/>
        <w:jc w:val="both"/>
        <w:rPr>
          <w:bCs/>
          <w:sz w:val="28"/>
          <w:szCs w:val="28"/>
        </w:rPr>
      </w:pPr>
      <w:r w:rsidRPr="00183F16">
        <w:rPr>
          <w:bCs/>
          <w:sz w:val="28"/>
          <w:szCs w:val="28"/>
        </w:rPr>
        <w:t>В сл</w:t>
      </w:r>
      <w:r w:rsidR="007062CE">
        <w:rPr>
          <w:bCs/>
          <w:sz w:val="28"/>
          <w:szCs w:val="28"/>
        </w:rPr>
        <w:t>учае неявки на заседание Совета</w:t>
      </w:r>
      <w:r w:rsidRPr="00183F16">
        <w:rPr>
          <w:bCs/>
          <w:sz w:val="28"/>
          <w:szCs w:val="28"/>
        </w:rPr>
        <w:t xml:space="preserve">  лица, </w:t>
      </w:r>
      <w:proofErr w:type="gramStart"/>
      <w:r w:rsidRPr="006403D6">
        <w:rPr>
          <w:bCs/>
          <w:sz w:val="28"/>
          <w:szCs w:val="28"/>
        </w:rPr>
        <w:t>замещающему</w:t>
      </w:r>
      <w:proofErr w:type="gramEnd"/>
      <w:r w:rsidRPr="006403D6">
        <w:rPr>
          <w:bCs/>
          <w:sz w:val="28"/>
          <w:szCs w:val="28"/>
        </w:rPr>
        <w:t xml:space="preserve"> муниципальную должность</w:t>
      </w:r>
      <w:r w:rsidRPr="00183F16">
        <w:rPr>
          <w:bCs/>
          <w:sz w:val="28"/>
          <w:szCs w:val="28"/>
        </w:rPr>
        <w:t xml:space="preserve">,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w:t>
      </w:r>
      <w:r w:rsidRPr="006403D6">
        <w:rPr>
          <w:bCs/>
          <w:sz w:val="28"/>
          <w:szCs w:val="28"/>
        </w:rPr>
        <w:t>замещающему муниципальную должность</w:t>
      </w:r>
      <w:r w:rsidRPr="00183F16">
        <w:rPr>
          <w:bCs/>
          <w:sz w:val="28"/>
          <w:szCs w:val="28"/>
        </w:rPr>
        <w:t xml:space="preserve">, (его представителя) без </w:t>
      </w:r>
      <w:r w:rsidRPr="00183F16">
        <w:rPr>
          <w:bCs/>
          <w:sz w:val="28"/>
          <w:szCs w:val="28"/>
        </w:rPr>
        <w:lastRenderedPageBreak/>
        <w:t xml:space="preserve">уважительной причины Совета </w:t>
      </w:r>
      <w:r w:rsidR="007062CE">
        <w:rPr>
          <w:bCs/>
          <w:sz w:val="28"/>
          <w:szCs w:val="28"/>
        </w:rPr>
        <w:t>сельского поселения «</w:t>
      </w:r>
      <w:proofErr w:type="spellStart"/>
      <w:r w:rsidR="007062CE">
        <w:rPr>
          <w:bCs/>
          <w:sz w:val="28"/>
          <w:szCs w:val="28"/>
        </w:rPr>
        <w:t>Зуткулей</w:t>
      </w:r>
      <w:proofErr w:type="spellEnd"/>
      <w:r w:rsidR="007062CE">
        <w:rPr>
          <w:bCs/>
          <w:sz w:val="28"/>
          <w:szCs w:val="28"/>
        </w:rPr>
        <w:t>»</w:t>
      </w:r>
      <w:r w:rsidRPr="00183F16">
        <w:rPr>
          <w:bCs/>
          <w:sz w:val="28"/>
          <w:szCs w:val="28"/>
        </w:rPr>
        <w:t xml:space="preserve"> принимает решение о рассмотрении данного вопроса в отсутствие указанного лица.</w:t>
      </w:r>
    </w:p>
    <w:p w:rsidR="00183F16" w:rsidRDefault="00183F16" w:rsidP="00183F16">
      <w:pPr>
        <w:suppressAutoHyphens/>
        <w:spacing w:line="360" w:lineRule="exact"/>
        <w:ind w:firstLine="851"/>
        <w:jc w:val="both"/>
        <w:rPr>
          <w:bCs/>
          <w:sz w:val="28"/>
          <w:szCs w:val="28"/>
        </w:rPr>
      </w:pPr>
      <w:r>
        <w:rPr>
          <w:bCs/>
          <w:sz w:val="28"/>
          <w:szCs w:val="28"/>
        </w:rPr>
        <w:t xml:space="preserve">6. </w:t>
      </w:r>
      <w:proofErr w:type="gramStart"/>
      <w:r w:rsidRPr="00183F16">
        <w:rPr>
          <w:bCs/>
          <w:sz w:val="28"/>
          <w:szCs w:val="28"/>
        </w:rPr>
        <w:t xml:space="preserve">На заседании Совета </w:t>
      </w:r>
      <w:r w:rsidR="007062CE">
        <w:rPr>
          <w:bCs/>
          <w:sz w:val="28"/>
          <w:szCs w:val="28"/>
        </w:rPr>
        <w:t>сельского  поселения «</w:t>
      </w:r>
      <w:proofErr w:type="spellStart"/>
      <w:r w:rsidR="007062CE">
        <w:rPr>
          <w:bCs/>
          <w:sz w:val="28"/>
          <w:szCs w:val="28"/>
        </w:rPr>
        <w:t>Зуткулей</w:t>
      </w:r>
      <w:proofErr w:type="spellEnd"/>
      <w:r>
        <w:rPr>
          <w:bCs/>
          <w:sz w:val="28"/>
          <w:szCs w:val="28"/>
        </w:rPr>
        <w:t>»</w:t>
      </w:r>
      <w:r w:rsidRPr="00183F16">
        <w:rPr>
          <w:bCs/>
          <w:sz w:val="28"/>
          <w:szCs w:val="28"/>
        </w:rPr>
        <w:t xml:space="preserve"> заслушиваются пояснения лица, </w:t>
      </w:r>
      <w:r w:rsidRPr="006403D6">
        <w:rPr>
          <w:bCs/>
          <w:sz w:val="28"/>
          <w:szCs w:val="28"/>
        </w:rPr>
        <w:t>замещающему муниципальную должность</w:t>
      </w:r>
      <w:r w:rsidRPr="00183F16">
        <w:rPr>
          <w:bCs/>
          <w:sz w:val="28"/>
          <w:szCs w:val="28"/>
        </w:rPr>
        <w:t>,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 (супруга</w:t>
      </w:r>
      <w:proofErr w:type="gramEnd"/>
      <w:r w:rsidRPr="00183F16">
        <w:rPr>
          <w:bCs/>
          <w:sz w:val="28"/>
          <w:szCs w:val="28"/>
        </w:rPr>
        <w:t>) и несовершеннолетних детей, а также дополнительные материалы.</w:t>
      </w:r>
      <w:r>
        <w:rPr>
          <w:bCs/>
          <w:sz w:val="28"/>
          <w:szCs w:val="28"/>
        </w:rPr>
        <w:t xml:space="preserve"> </w:t>
      </w:r>
    </w:p>
    <w:p w:rsidR="00183F16" w:rsidRPr="00183F16" w:rsidRDefault="00183F16" w:rsidP="00183F16">
      <w:pPr>
        <w:suppressAutoHyphens/>
        <w:spacing w:line="360" w:lineRule="exact"/>
        <w:ind w:firstLine="851"/>
        <w:jc w:val="both"/>
        <w:rPr>
          <w:bCs/>
          <w:sz w:val="28"/>
          <w:szCs w:val="28"/>
        </w:rPr>
      </w:pPr>
      <w:r>
        <w:rPr>
          <w:bCs/>
          <w:sz w:val="28"/>
          <w:szCs w:val="28"/>
        </w:rPr>
        <w:t xml:space="preserve">7. </w:t>
      </w:r>
      <w:proofErr w:type="gramStart"/>
      <w:r w:rsidRPr="00183F16">
        <w:rPr>
          <w:bCs/>
          <w:sz w:val="28"/>
          <w:szCs w:val="28"/>
        </w:rPr>
        <w:t xml:space="preserve">При принятии решения о применении к лицу, </w:t>
      </w:r>
      <w:r w:rsidRPr="006403D6">
        <w:rPr>
          <w:bCs/>
          <w:sz w:val="28"/>
          <w:szCs w:val="28"/>
        </w:rPr>
        <w:t>замещающему муниципальную должность</w:t>
      </w:r>
      <w:r w:rsidRPr="00183F16">
        <w:rPr>
          <w:bCs/>
          <w:sz w:val="28"/>
          <w:szCs w:val="28"/>
        </w:rPr>
        <w:t>,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 Российской Федерации критерии</w:t>
      </w:r>
      <w:proofErr w:type="gramEnd"/>
      <w:r w:rsidRPr="00183F16">
        <w:rPr>
          <w:bCs/>
          <w:sz w:val="28"/>
          <w:szCs w:val="28"/>
        </w:rPr>
        <w:t xml:space="preserve"> привлечения к ответственности за совершение коррупционных правонарушений.</w:t>
      </w:r>
    </w:p>
    <w:p w:rsidR="006403D6" w:rsidRDefault="00183F16" w:rsidP="00FE00E9">
      <w:pPr>
        <w:suppressAutoHyphens/>
        <w:spacing w:line="360" w:lineRule="exact"/>
        <w:ind w:firstLine="851"/>
        <w:jc w:val="both"/>
        <w:rPr>
          <w:bCs/>
          <w:sz w:val="28"/>
          <w:szCs w:val="28"/>
        </w:rPr>
      </w:pPr>
      <w:r>
        <w:rPr>
          <w:bCs/>
          <w:sz w:val="28"/>
          <w:szCs w:val="28"/>
        </w:rPr>
        <w:t>8</w:t>
      </w:r>
      <w:r w:rsidR="006403D6">
        <w:rPr>
          <w:bCs/>
          <w:sz w:val="28"/>
          <w:szCs w:val="28"/>
        </w:rPr>
        <w:t xml:space="preserve">. </w:t>
      </w:r>
      <w:r w:rsidR="006403D6" w:rsidRPr="006403D6">
        <w:rPr>
          <w:bCs/>
          <w:sz w:val="28"/>
          <w:szCs w:val="28"/>
        </w:rPr>
        <w:t xml:space="preserve">Решение о применении к лицу, замещающему муниципальную должность, мер ответственности принимается по результатам рассмотрения </w:t>
      </w:r>
      <w:r w:rsidR="00F50CF1">
        <w:rPr>
          <w:bCs/>
          <w:sz w:val="28"/>
          <w:szCs w:val="28"/>
        </w:rPr>
        <w:t xml:space="preserve">поступившей </w:t>
      </w:r>
      <w:r w:rsidR="006403D6">
        <w:rPr>
          <w:bCs/>
          <w:sz w:val="28"/>
          <w:szCs w:val="28"/>
        </w:rPr>
        <w:t>информации,</w:t>
      </w:r>
      <w:r w:rsidR="00A11D77">
        <w:rPr>
          <w:bCs/>
          <w:sz w:val="28"/>
          <w:szCs w:val="28"/>
        </w:rPr>
        <w:t xml:space="preserve"> а также</w:t>
      </w:r>
      <w:r w:rsidR="006403D6">
        <w:rPr>
          <w:bCs/>
          <w:sz w:val="28"/>
          <w:szCs w:val="28"/>
        </w:rPr>
        <w:t xml:space="preserve"> представления </w:t>
      </w:r>
      <w:r w:rsidR="00A11D77">
        <w:rPr>
          <w:bCs/>
          <w:sz w:val="28"/>
          <w:szCs w:val="28"/>
        </w:rPr>
        <w:t xml:space="preserve">должностных лиц органов </w:t>
      </w:r>
      <w:r w:rsidR="006403D6">
        <w:rPr>
          <w:bCs/>
          <w:sz w:val="28"/>
          <w:szCs w:val="28"/>
        </w:rPr>
        <w:t xml:space="preserve">прокуратуры </w:t>
      </w:r>
      <w:r w:rsidR="006403D6" w:rsidRPr="006403D6">
        <w:rPr>
          <w:bCs/>
          <w:sz w:val="28"/>
          <w:szCs w:val="28"/>
        </w:rPr>
        <w:t xml:space="preserve">большинством голосов от установленной численности депутатов Совета </w:t>
      </w:r>
      <w:r w:rsidR="007062CE">
        <w:rPr>
          <w:bCs/>
          <w:sz w:val="28"/>
          <w:szCs w:val="28"/>
        </w:rPr>
        <w:t>сельского  поселения «</w:t>
      </w:r>
      <w:proofErr w:type="spellStart"/>
      <w:r w:rsidR="007062CE">
        <w:rPr>
          <w:bCs/>
          <w:sz w:val="28"/>
          <w:szCs w:val="28"/>
        </w:rPr>
        <w:t>Зуткулей</w:t>
      </w:r>
      <w:proofErr w:type="spellEnd"/>
      <w:r w:rsidR="007062CE">
        <w:rPr>
          <w:bCs/>
          <w:sz w:val="28"/>
          <w:szCs w:val="28"/>
        </w:rPr>
        <w:t>»</w:t>
      </w:r>
      <w:r w:rsidR="006403D6" w:rsidRPr="006403D6">
        <w:rPr>
          <w:bCs/>
          <w:sz w:val="28"/>
          <w:szCs w:val="28"/>
        </w:rPr>
        <w:t>.</w:t>
      </w:r>
    </w:p>
    <w:p w:rsidR="006403D6" w:rsidRPr="00FE00E9" w:rsidRDefault="00A11D77" w:rsidP="00FE00E9">
      <w:pPr>
        <w:suppressAutoHyphens/>
        <w:spacing w:line="360" w:lineRule="exact"/>
        <w:ind w:firstLine="851"/>
        <w:jc w:val="both"/>
        <w:rPr>
          <w:bCs/>
          <w:sz w:val="28"/>
          <w:szCs w:val="28"/>
        </w:rPr>
      </w:pPr>
      <w:r>
        <w:rPr>
          <w:bCs/>
          <w:sz w:val="28"/>
          <w:szCs w:val="28"/>
        </w:rPr>
        <w:t>9</w:t>
      </w:r>
      <w:r w:rsidR="007062CE">
        <w:rPr>
          <w:bCs/>
          <w:sz w:val="28"/>
          <w:szCs w:val="28"/>
        </w:rPr>
        <w:t xml:space="preserve">. Решение Совета </w:t>
      </w:r>
      <w:r w:rsidR="007062CE">
        <w:rPr>
          <w:bCs/>
          <w:sz w:val="28"/>
          <w:szCs w:val="28"/>
        </w:rPr>
        <w:t>сельского  поселения «</w:t>
      </w:r>
      <w:proofErr w:type="spellStart"/>
      <w:r w:rsidR="007062CE">
        <w:rPr>
          <w:bCs/>
          <w:sz w:val="28"/>
          <w:szCs w:val="28"/>
        </w:rPr>
        <w:t>Зуткулей</w:t>
      </w:r>
      <w:proofErr w:type="spellEnd"/>
      <w:r w:rsidR="007062CE">
        <w:rPr>
          <w:bCs/>
          <w:sz w:val="28"/>
          <w:szCs w:val="28"/>
        </w:rPr>
        <w:t>»</w:t>
      </w:r>
      <w:r w:rsidR="007062CE">
        <w:rPr>
          <w:bCs/>
          <w:sz w:val="28"/>
          <w:szCs w:val="28"/>
        </w:rPr>
        <w:t xml:space="preserve">, </w:t>
      </w:r>
      <w:r w:rsidR="006403D6">
        <w:rPr>
          <w:bCs/>
          <w:sz w:val="28"/>
          <w:szCs w:val="28"/>
        </w:rPr>
        <w:t xml:space="preserve"> </w:t>
      </w:r>
      <w:r w:rsidR="006403D6" w:rsidRPr="006403D6">
        <w:rPr>
          <w:bCs/>
          <w:sz w:val="28"/>
          <w:szCs w:val="28"/>
        </w:rPr>
        <w:t xml:space="preserve">о применении к лицу, замещающему муниципальную должность, мер ответственности принимается в течение месяца со дня поступления в Совет </w:t>
      </w:r>
      <w:r w:rsidR="007062CE">
        <w:rPr>
          <w:bCs/>
          <w:sz w:val="28"/>
          <w:szCs w:val="28"/>
        </w:rPr>
        <w:t>сельского  поселения «</w:t>
      </w:r>
      <w:proofErr w:type="spellStart"/>
      <w:r w:rsidR="007062CE">
        <w:rPr>
          <w:bCs/>
          <w:sz w:val="28"/>
          <w:szCs w:val="28"/>
        </w:rPr>
        <w:t>Зуткулей</w:t>
      </w:r>
      <w:proofErr w:type="spellEnd"/>
      <w:r w:rsidR="007062CE">
        <w:rPr>
          <w:bCs/>
          <w:sz w:val="28"/>
          <w:szCs w:val="28"/>
        </w:rPr>
        <w:t>»</w:t>
      </w:r>
      <w:proofErr w:type="gramStart"/>
      <w:r w:rsidR="007062CE" w:rsidRPr="006403D6">
        <w:rPr>
          <w:bCs/>
          <w:sz w:val="28"/>
          <w:szCs w:val="28"/>
        </w:rPr>
        <w:t>.</w:t>
      </w:r>
      <w:proofErr w:type="gramEnd"/>
      <w:r w:rsidR="00F50CF1">
        <w:rPr>
          <w:bCs/>
          <w:sz w:val="28"/>
          <w:szCs w:val="28"/>
        </w:rPr>
        <w:t xml:space="preserve"> </w:t>
      </w:r>
      <w:proofErr w:type="gramStart"/>
      <w:r w:rsidR="00D660E2">
        <w:rPr>
          <w:bCs/>
          <w:sz w:val="28"/>
          <w:szCs w:val="28"/>
        </w:rPr>
        <w:t>и</w:t>
      </w:r>
      <w:proofErr w:type="gramEnd"/>
      <w:r w:rsidR="00D660E2">
        <w:rPr>
          <w:bCs/>
          <w:sz w:val="28"/>
          <w:szCs w:val="28"/>
        </w:rPr>
        <w:t>нформ</w:t>
      </w:r>
      <w:r>
        <w:rPr>
          <w:bCs/>
          <w:sz w:val="28"/>
          <w:szCs w:val="28"/>
        </w:rPr>
        <w:t>ации, а также представления должностных лиц органов прокуратуры</w:t>
      </w:r>
      <w:r w:rsidR="006403D6" w:rsidRPr="006403D6">
        <w:rPr>
          <w:bCs/>
          <w:sz w:val="28"/>
          <w:szCs w:val="28"/>
        </w:rPr>
        <w:t>, не считая периода временной нетрудоспособности лица, замещающего муниципальную должность, а также пребывания его в отпуске.</w:t>
      </w:r>
    </w:p>
    <w:p w:rsidR="00CC5C6F" w:rsidRDefault="00A11D77" w:rsidP="00DE5B6B">
      <w:pPr>
        <w:suppressAutoHyphens/>
        <w:spacing w:line="360" w:lineRule="exact"/>
        <w:ind w:firstLine="851"/>
        <w:jc w:val="both"/>
        <w:rPr>
          <w:bCs/>
          <w:sz w:val="28"/>
          <w:szCs w:val="28"/>
        </w:rPr>
      </w:pPr>
      <w:r>
        <w:rPr>
          <w:bCs/>
          <w:sz w:val="28"/>
          <w:szCs w:val="28"/>
        </w:rPr>
        <w:t>10</w:t>
      </w:r>
      <w:r w:rsidR="00F50CF1">
        <w:rPr>
          <w:bCs/>
          <w:sz w:val="28"/>
          <w:szCs w:val="28"/>
        </w:rPr>
        <w:t xml:space="preserve">. </w:t>
      </w:r>
      <w:r w:rsidR="00F50CF1" w:rsidRPr="00F50CF1">
        <w:rPr>
          <w:bCs/>
          <w:sz w:val="28"/>
          <w:szCs w:val="28"/>
        </w:rPr>
        <w:t xml:space="preserve">Мера ответственности не может быть применена к лицу, </w:t>
      </w:r>
      <w:r w:rsidR="00F50CF1" w:rsidRPr="006403D6">
        <w:rPr>
          <w:bCs/>
          <w:sz w:val="28"/>
          <w:szCs w:val="28"/>
        </w:rPr>
        <w:t>замещающему муниципальную должность</w:t>
      </w:r>
      <w:r w:rsidR="00F50CF1" w:rsidRPr="00F50CF1">
        <w:rPr>
          <w:bCs/>
          <w:sz w:val="28"/>
          <w:szCs w:val="28"/>
        </w:rPr>
        <w:t xml:space="preserve">, позднее </w:t>
      </w:r>
      <w:r w:rsidR="00F50CF1">
        <w:rPr>
          <w:bCs/>
          <w:sz w:val="28"/>
          <w:szCs w:val="28"/>
        </w:rPr>
        <w:t>шести</w:t>
      </w:r>
      <w:r w:rsidR="00F50CF1" w:rsidRPr="00F50CF1">
        <w:rPr>
          <w:bCs/>
          <w:sz w:val="28"/>
          <w:szCs w:val="28"/>
        </w:rPr>
        <w:t xml:space="preserve">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F50CF1" w:rsidRDefault="00A11D77" w:rsidP="00DE5B6B">
      <w:pPr>
        <w:suppressAutoHyphens/>
        <w:spacing w:line="360" w:lineRule="exact"/>
        <w:ind w:firstLine="851"/>
        <w:jc w:val="both"/>
        <w:rPr>
          <w:bCs/>
          <w:sz w:val="28"/>
          <w:szCs w:val="28"/>
        </w:rPr>
      </w:pPr>
      <w:r>
        <w:rPr>
          <w:bCs/>
          <w:sz w:val="28"/>
          <w:szCs w:val="28"/>
        </w:rPr>
        <w:t>11</w:t>
      </w:r>
      <w:r w:rsidR="00F50CF1">
        <w:rPr>
          <w:bCs/>
          <w:sz w:val="28"/>
          <w:szCs w:val="28"/>
        </w:rPr>
        <w:t xml:space="preserve">. </w:t>
      </w:r>
      <w:r w:rsidR="00F50CF1" w:rsidRPr="00F50CF1">
        <w:rPr>
          <w:bCs/>
          <w:sz w:val="28"/>
          <w:szCs w:val="28"/>
        </w:rPr>
        <w:t xml:space="preserve">Решение о применении к лицу, </w:t>
      </w:r>
      <w:r w:rsidR="00F50CF1" w:rsidRPr="006403D6">
        <w:rPr>
          <w:bCs/>
          <w:sz w:val="28"/>
          <w:szCs w:val="28"/>
        </w:rPr>
        <w:t>замещающему муниципальную должность</w:t>
      </w:r>
      <w:r w:rsidR="00F50CF1" w:rsidRPr="00F50CF1">
        <w:rPr>
          <w:bCs/>
          <w:sz w:val="28"/>
          <w:szCs w:val="28"/>
        </w:rPr>
        <w:t xml:space="preserve">, меры ответственности оформляется правовым актом Совета </w:t>
      </w:r>
      <w:r w:rsidR="007062CE">
        <w:rPr>
          <w:bCs/>
          <w:sz w:val="28"/>
          <w:szCs w:val="28"/>
        </w:rPr>
        <w:t xml:space="preserve"> </w:t>
      </w:r>
    </w:p>
    <w:p w:rsidR="00F50CF1" w:rsidRDefault="00A11D77" w:rsidP="00DE5B6B">
      <w:pPr>
        <w:suppressAutoHyphens/>
        <w:spacing w:line="360" w:lineRule="exact"/>
        <w:ind w:firstLine="851"/>
        <w:jc w:val="both"/>
        <w:rPr>
          <w:bCs/>
          <w:sz w:val="28"/>
          <w:szCs w:val="28"/>
        </w:rPr>
      </w:pPr>
      <w:r>
        <w:rPr>
          <w:bCs/>
          <w:sz w:val="28"/>
          <w:szCs w:val="28"/>
        </w:rPr>
        <w:t>12</w:t>
      </w:r>
      <w:r w:rsidR="00F50CF1">
        <w:rPr>
          <w:bCs/>
          <w:sz w:val="28"/>
          <w:szCs w:val="28"/>
        </w:rPr>
        <w:t>.</w:t>
      </w:r>
      <w:r w:rsidR="00F50CF1" w:rsidRPr="00F50CF1">
        <w:rPr>
          <w:color w:val="212121"/>
          <w:sz w:val="26"/>
          <w:szCs w:val="26"/>
          <w:shd w:val="clear" w:color="auto" w:fill="FFFFFF"/>
        </w:rPr>
        <w:t xml:space="preserve"> </w:t>
      </w:r>
      <w:r w:rsidR="00F50CF1" w:rsidRPr="00F50CF1">
        <w:rPr>
          <w:bCs/>
          <w:sz w:val="28"/>
          <w:szCs w:val="28"/>
        </w:rPr>
        <w:t xml:space="preserve">В решении о применении к лицу, замещающему муниципальную должность, мер ответственности указываются основание его применения и </w:t>
      </w:r>
      <w:r w:rsidR="00F50CF1" w:rsidRPr="00F50CF1">
        <w:rPr>
          <w:bCs/>
          <w:sz w:val="28"/>
          <w:szCs w:val="28"/>
        </w:rPr>
        <w:lastRenderedPageBreak/>
        <w:t>соответствующ</w:t>
      </w:r>
      <w:r w:rsidR="00F50CF1">
        <w:rPr>
          <w:bCs/>
          <w:sz w:val="28"/>
          <w:szCs w:val="28"/>
        </w:rPr>
        <w:t>ая мера ответственности, предусмотренная п.2 настоящего Порядка.</w:t>
      </w:r>
    </w:p>
    <w:p w:rsidR="00F50CF1" w:rsidRDefault="00F50CF1" w:rsidP="00DE5B6B">
      <w:pPr>
        <w:suppressAutoHyphens/>
        <w:spacing w:line="360" w:lineRule="exact"/>
        <w:ind w:firstLine="851"/>
        <w:jc w:val="both"/>
        <w:rPr>
          <w:bCs/>
          <w:sz w:val="28"/>
          <w:szCs w:val="28"/>
        </w:rPr>
      </w:pPr>
      <w:r>
        <w:rPr>
          <w:bCs/>
          <w:sz w:val="28"/>
          <w:szCs w:val="28"/>
        </w:rPr>
        <w:t>1</w:t>
      </w:r>
      <w:r w:rsidR="00A11D77">
        <w:rPr>
          <w:bCs/>
          <w:sz w:val="28"/>
          <w:szCs w:val="28"/>
        </w:rPr>
        <w:t>3</w:t>
      </w:r>
      <w:r>
        <w:rPr>
          <w:bCs/>
          <w:sz w:val="28"/>
          <w:szCs w:val="28"/>
        </w:rPr>
        <w:t xml:space="preserve">. </w:t>
      </w:r>
      <w:r w:rsidRPr="00F50CF1">
        <w:rPr>
          <w:bCs/>
          <w:sz w:val="28"/>
          <w:szCs w:val="28"/>
        </w:rPr>
        <w:t xml:space="preserve">Копия правового акта о применении </w:t>
      </w:r>
      <w:r w:rsidR="00CC3767" w:rsidRPr="00F50CF1">
        <w:rPr>
          <w:bCs/>
          <w:sz w:val="28"/>
          <w:szCs w:val="28"/>
        </w:rPr>
        <w:t xml:space="preserve">меры ответственности </w:t>
      </w:r>
      <w:r w:rsidRPr="00F50CF1">
        <w:rPr>
          <w:bCs/>
          <w:sz w:val="28"/>
          <w:szCs w:val="28"/>
        </w:rPr>
        <w:t xml:space="preserve">к лицу, </w:t>
      </w:r>
      <w:r w:rsidRPr="006403D6">
        <w:rPr>
          <w:bCs/>
          <w:sz w:val="28"/>
          <w:szCs w:val="28"/>
        </w:rPr>
        <w:t>замещающему муниципальную должность</w:t>
      </w:r>
      <w:r w:rsidR="00CC3767">
        <w:rPr>
          <w:bCs/>
          <w:sz w:val="28"/>
          <w:szCs w:val="28"/>
        </w:rPr>
        <w:t>,</w:t>
      </w:r>
      <w:r w:rsidRPr="00F50CF1">
        <w:rPr>
          <w:bCs/>
          <w:sz w:val="28"/>
          <w:szCs w:val="28"/>
        </w:rPr>
        <w:t xml:space="preserve">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F50CF1" w:rsidRPr="00F50CF1" w:rsidRDefault="00F50CF1" w:rsidP="00F50CF1">
      <w:pPr>
        <w:suppressAutoHyphens/>
        <w:spacing w:line="360" w:lineRule="exact"/>
        <w:ind w:firstLine="851"/>
        <w:jc w:val="both"/>
        <w:rPr>
          <w:bCs/>
          <w:sz w:val="28"/>
          <w:szCs w:val="28"/>
        </w:rPr>
      </w:pPr>
      <w:r>
        <w:rPr>
          <w:bCs/>
          <w:sz w:val="28"/>
          <w:szCs w:val="28"/>
        </w:rPr>
        <w:t>1</w:t>
      </w:r>
      <w:r w:rsidR="00A11D77">
        <w:rPr>
          <w:bCs/>
          <w:sz w:val="28"/>
          <w:szCs w:val="28"/>
        </w:rPr>
        <w:t>4</w:t>
      </w:r>
      <w:r>
        <w:rPr>
          <w:bCs/>
          <w:sz w:val="28"/>
          <w:szCs w:val="28"/>
        </w:rPr>
        <w:t>.</w:t>
      </w:r>
      <w:r w:rsidRPr="00F50CF1">
        <w:rPr>
          <w:rFonts w:eastAsia="Times New Roman"/>
          <w:color w:val="212121"/>
          <w:sz w:val="26"/>
          <w:szCs w:val="26"/>
          <w:lang w:eastAsia="ru-RU"/>
        </w:rPr>
        <w:t xml:space="preserve"> </w:t>
      </w:r>
      <w:r w:rsidRPr="00F50CF1">
        <w:rPr>
          <w:bCs/>
          <w:sz w:val="28"/>
          <w:szCs w:val="28"/>
        </w:rPr>
        <w:t xml:space="preserve">Копия правового акта о применении к лицу, </w:t>
      </w:r>
      <w:r w:rsidRPr="006403D6">
        <w:rPr>
          <w:bCs/>
          <w:sz w:val="28"/>
          <w:szCs w:val="28"/>
        </w:rPr>
        <w:t>замещающему муниципальную должность</w:t>
      </w:r>
      <w:r w:rsidRPr="00F50CF1">
        <w:rPr>
          <w:bCs/>
          <w:sz w:val="28"/>
          <w:szCs w:val="28"/>
        </w:rPr>
        <w:t>, и осуществляющему полномочия на постоянной основе, меры ответственности приобщается к личному делу этого лица.</w:t>
      </w:r>
    </w:p>
    <w:p w:rsidR="00F50CF1" w:rsidRDefault="00F50CF1" w:rsidP="00F50CF1">
      <w:pPr>
        <w:suppressAutoHyphens/>
        <w:spacing w:line="360" w:lineRule="exact"/>
        <w:ind w:firstLine="851"/>
        <w:jc w:val="both"/>
        <w:rPr>
          <w:bCs/>
          <w:sz w:val="28"/>
          <w:szCs w:val="28"/>
        </w:rPr>
      </w:pPr>
      <w:r w:rsidRPr="00F50CF1">
        <w:rPr>
          <w:bCs/>
          <w:sz w:val="28"/>
          <w:szCs w:val="28"/>
        </w:rPr>
        <w:t>1</w:t>
      </w:r>
      <w:r w:rsidR="00A11D77">
        <w:rPr>
          <w:bCs/>
          <w:sz w:val="28"/>
          <w:szCs w:val="28"/>
        </w:rPr>
        <w:t>5</w:t>
      </w:r>
      <w:r w:rsidRPr="00F50CF1">
        <w:rPr>
          <w:bCs/>
          <w:sz w:val="28"/>
          <w:szCs w:val="28"/>
        </w:rPr>
        <w:t xml:space="preserve">. О принятой к лицу, </w:t>
      </w:r>
      <w:r w:rsidRPr="006403D6">
        <w:rPr>
          <w:bCs/>
          <w:sz w:val="28"/>
          <w:szCs w:val="28"/>
        </w:rPr>
        <w:t>замещающему муниципальную должность</w:t>
      </w:r>
      <w:r w:rsidRPr="00F50CF1">
        <w:rPr>
          <w:bCs/>
          <w:sz w:val="28"/>
          <w:szCs w:val="28"/>
        </w:rPr>
        <w:t>, мер</w:t>
      </w:r>
      <w:r w:rsidR="00CC3767">
        <w:rPr>
          <w:bCs/>
          <w:sz w:val="28"/>
          <w:szCs w:val="28"/>
        </w:rPr>
        <w:t>ы</w:t>
      </w:r>
      <w:r w:rsidRPr="00F50CF1">
        <w:rPr>
          <w:bCs/>
          <w:sz w:val="28"/>
          <w:szCs w:val="28"/>
        </w:rPr>
        <w:t xml:space="preserve"> ответственности в течение трех рабочих дней со дня принятия такого решения в письменном виде уведомляет лицо, представившее информацию, указанную в пункте </w:t>
      </w:r>
      <w:r>
        <w:rPr>
          <w:bCs/>
          <w:sz w:val="28"/>
          <w:szCs w:val="28"/>
        </w:rPr>
        <w:t>3</w:t>
      </w:r>
      <w:r w:rsidRPr="00F50CF1">
        <w:rPr>
          <w:bCs/>
          <w:sz w:val="28"/>
          <w:szCs w:val="28"/>
        </w:rPr>
        <w:t xml:space="preserve"> настоящего Порядка.</w:t>
      </w:r>
    </w:p>
    <w:p w:rsidR="00F50CF1" w:rsidRPr="00F50CF1" w:rsidRDefault="00F50CF1" w:rsidP="00F50CF1">
      <w:pPr>
        <w:suppressAutoHyphens/>
        <w:spacing w:line="360" w:lineRule="exact"/>
        <w:ind w:firstLine="851"/>
        <w:jc w:val="both"/>
        <w:rPr>
          <w:bCs/>
          <w:sz w:val="28"/>
          <w:szCs w:val="28"/>
        </w:rPr>
      </w:pPr>
      <w:r>
        <w:rPr>
          <w:bCs/>
          <w:sz w:val="28"/>
          <w:szCs w:val="28"/>
        </w:rPr>
        <w:t>1</w:t>
      </w:r>
      <w:r w:rsidR="00A11D77">
        <w:rPr>
          <w:bCs/>
          <w:sz w:val="28"/>
          <w:szCs w:val="28"/>
        </w:rPr>
        <w:t>6</w:t>
      </w:r>
      <w:r>
        <w:rPr>
          <w:bCs/>
          <w:sz w:val="28"/>
          <w:szCs w:val="28"/>
        </w:rPr>
        <w:t>.</w:t>
      </w:r>
      <w:r w:rsidRPr="00F50CF1">
        <w:rPr>
          <w:color w:val="212121"/>
          <w:sz w:val="26"/>
          <w:szCs w:val="26"/>
          <w:shd w:val="clear" w:color="auto" w:fill="FFFFFF"/>
        </w:rPr>
        <w:t xml:space="preserve"> </w:t>
      </w:r>
      <w:r w:rsidRPr="00F50CF1">
        <w:rPr>
          <w:bCs/>
          <w:sz w:val="28"/>
          <w:szCs w:val="28"/>
        </w:rPr>
        <w:t>Лицо, замещающее муниципальную должность, вправе обжаловать решение о применении к нему мер ответственности в судебном порядке.</w:t>
      </w:r>
    </w:p>
    <w:p w:rsidR="00F50CF1" w:rsidRDefault="00F50CF1"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bookmarkStart w:id="0" w:name="_GoBack"/>
      <w:bookmarkEnd w:id="0"/>
    </w:p>
    <w:p w:rsidR="00EA327C" w:rsidRDefault="00EA327C" w:rsidP="00DE5B6B">
      <w:pPr>
        <w:suppressAutoHyphens/>
        <w:spacing w:line="360" w:lineRule="exact"/>
        <w:ind w:firstLine="851"/>
        <w:jc w:val="both"/>
        <w:rPr>
          <w:bCs/>
          <w:sz w:val="28"/>
          <w:szCs w:val="28"/>
        </w:rPr>
      </w:pPr>
    </w:p>
    <w:sectPr w:rsidR="00EA327C" w:rsidSect="004C666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31"/>
    <w:rsid w:val="00183F16"/>
    <w:rsid w:val="002524BA"/>
    <w:rsid w:val="00447008"/>
    <w:rsid w:val="004C6667"/>
    <w:rsid w:val="0051000D"/>
    <w:rsid w:val="006403D6"/>
    <w:rsid w:val="007011AC"/>
    <w:rsid w:val="007062CE"/>
    <w:rsid w:val="00755FCC"/>
    <w:rsid w:val="00756431"/>
    <w:rsid w:val="00807802"/>
    <w:rsid w:val="009143FB"/>
    <w:rsid w:val="00A11D77"/>
    <w:rsid w:val="00A95A9C"/>
    <w:rsid w:val="00B9548E"/>
    <w:rsid w:val="00BB3F86"/>
    <w:rsid w:val="00CC3767"/>
    <w:rsid w:val="00CC5C6F"/>
    <w:rsid w:val="00CF10CA"/>
    <w:rsid w:val="00CF2E48"/>
    <w:rsid w:val="00D660E2"/>
    <w:rsid w:val="00DA3D76"/>
    <w:rsid w:val="00DE5B6B"/>
    <w:rsid w:val="00E31F9B"/>
    <w:rsid w:val="00EA327C"/>
    <w:rsid w:val="00F50CF1"/>
    <w:rsid w:val="00FE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31"/>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431"/>
    <w:rPr>
      <w:color w:val="0000FF" w:themeColor="hyperlink"/>
      <w:u w:val="single"/>
    </w:rPr>
  </w:style>
  <w:style w:type="paragraph" w:styleId="a4">
    <w:name w:val="Normal (Web)"/>
    <w:basedOn w:val="a"/>
    <w:uiPriority w:val="99"/>
    <w:semiHidden/>
    <w:unhideWhenUsed/>
    <w:rsid w:val="00FE0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31"/>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431"/>
    <w:rPr>
      <w:color w:val="0000FF" w:themeColor="hyperlink"/>
      <w:u w:val="single"/>
    </w:rPr>
  </w:style>
  <w:style w:type="paragraph" w:styleId="a4">
    <w:name w:val="Normal (Web)"/>
    <w:basedOn w:val="a"/>
    <w:uiPriority w:val="99"/>
    <w:semiHidden/>
    <w:unhideWhenUsed/>
    <w:rsid w:val="00FE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217">
      <w:bodyDiv w:val="1"/>
      <w:marLeft w:val="0"/>
      <w:marRight w:val="0"/>
      <w:marTop w:val="0"/>
      <w:marBottom w:val="0"/>
      <w:divBdr>
        <w:top w:val="none" w:sz="0" w:space="0" w:color="auto"/>
        <w:left w:val="none" w:sz="0" w:space="0" w:color="auto"/>
        <w:bottom w:val="none" w:sz="0" w:space="0" w:color="auto"/>
        <w:right w:val="none" w:sz="0" w:space="0" w:color="auto"/>
      </w:divBdr>
    </w:div>
    <w:div w:id="704864821">
      <w:bodyDiv w:val="1"/>
      <w:marLeft w:val="0"/>
      <w:marRight w:val="0"/>
      <w:marTop w:val="0"/>
      <w:marBottom w:val="0"/>
      <w:divBdr>
        <w:top w:val="none" w:sz="0" w:space="0" w:color="auto"/>
        <w:left w:val="none" w:sz="0" w:space="0" w:color="auto"/>
        <w:bottom w:val="none" w:sz="0" w:space="0" w:color="auto"/>
        <w:right w:val="none" w:sz="0" w:space="0" w:color="auto"/>
      </w:divBdr>
    </w:div>
    <w:div w:id="893081238">
      <w:bodyDiv w:val="1"/>
      <w:marLeft w:val="0"/>
      <w:marRight w:val="0"/>
      <w:marTop w:val="0"/>
      <w:marBottom w:val="0"/>
      <w:divBdr>
        <w:top w:val="none" w:sz="0" w:space="0" w:color="auto"/>
        <w:left w:val="none" w:sz="0" w:space="0" w:color="auto"/>
        <w:bottom w:val="none" w:sz="0" w:space="0" w:color="auto"/>
        <w:right w:val="none" w:sz="0" w:space="0" w:color="auto"/>
      </w:divBdr>
    </w:div>
    <w:div w:id="978149036">
      <w:bodyDiv w:val="1"/>
      <w:marLeft w:val="0"/>
      <w:marRight w:val="0"/>
      <w:marTop w:val="0"/>
      <w:marBottom w:val="0"/>
      <w:divBdr>
        <w:top w:val="none" w:sz="0" w:space="0" w:color="auto"/>
        <w:left w:val="none" w:sz="0" w:space="0" w:color="auto"/>
        <w:bottom w:val="none" w:sz="0" w:space="0" w:color="auto"/>
        <w:right w:val="none" w:sz="0" w:space="0" w:color="auto"/>
      </w:divBdr>
    </w:div>
    <w:div w:id="1124272986">
      <w:bodyDiv w:val="1"/>
      <w:marLeft w:val="0"/>
      <w:marRight w:val="0"/>
      <w:marTop w:val="0"/>
      <w:marBottom w:val="0"/>
      <w:divBdr>
        <w:top w:val="none" w:sz="0" w:space="0" w:color="auto"/>
        <w:left w:val="none" w:sz="0" w:space="0" w:color="auto"/>
        <w:bottom w:val="none" w:sz="0" w:space="0" w:color="auto"/>
        <w:right w:val="none" w:sz="0" w:space="0" w:color="auto"/>
      </w:divBdr>
    </w:div>
    <w:div w:id="1245646186">
      <w:bodyDiv w:val="1"/>
      <w:marLeft w:val="0"/>
      <w:marRight w:val="0"/>
      <w:marTop w:val="0"/>
      <w:marBottom w:val="0"/>
      <w:divBdr>
        <w:top w:val="none" w:sz="0" w:space="0" w:color="auto"/>
        <w:left w:val="none" w:sz="0" w:space="0" w:color="auto"/>
        <w:bottom w:val="none" w:sz="0" w:space="0" w:color="auto"/>
        <w:right w:val="none" w:sz="0" w:space="0" w:color="auto"/>
      </w:divBdr>
    </w:div>
    <w:div w:id="1633748410">
      <w:bodyDiv w:val="1"/>
      <w:marLeft w:val="0"/>
      <w:marRight w:val="0"/>
      <w:marTop w:val="0"/>
      <w:marBottom w:val="0"/>
      <w:divBdr>
        <w:top w:val="none" w:sz="0" w:space="0" w:color="auto"/>
        <w:left w:val="none" w:sz="0" w:space="0" w:color="auto"/>
        <w:bottom w:val="none" w:sz="0" w:space="0" w:color="auto"/>
        <w:right w:val="none" w:sz="0" w:space="0" w:color="auto"/>
      </w:divBdr>
    </w:div>
    <w:div w:id="1876499637">
      <w:bodyDiv w:val="1"/>
      <w:marLeft w:val="0"/>
      <w:marRight w:val="0"/>
      <w:marTop w:val="0"/>
      <w:marBottom w:val="0"/>
      <w:divBdr>
        <w:top w:val="none" w:sz="0" w:space="0" w:color="auto"/>
        <w:left w:val="none" w:sz="0" w:space="0" w:color="auto"/>
        <w:bottom w:val="none" w:sz="0" w:space="0" w:color="auto"/>
        <w:right w:val="none" w:sz="0" w:space="0" w:color="auto"/>
      </w:divBdr>
    </w:div>
    <w:div w:id="1904363172">
      <w:bodyDiv w:val="1"/>
      <w:marLeft w:val="0"/>
      <w:marRight w:val="0"/>
      <w:marTop w:val="0"/>
      <w:marBottom w:val="0"/>
      <w:divBdr>
        <w:top w:val="none" w:sz="0" w:space="0" w:color="auto"/>
        <w:left w:val="none" w:sz="0" w:space="0" w:color="auto"/>
        <w:bottom w:val="none" w:sz="0" w:space="0" w:color="auto"/>
        <w:right w:val="none" w:sz="0" w:space="0" w:color="auto"/>
      </w:divBdr>
    </w:div>
    <w:div w:id="2040423476">
      <w:bodyDiv w:val="1"/>
      <w:marLeft w:val="0"/>
      <w:marRight w:val="0"/>
      <w:marTop w:val="0"/>
      <w:marBottom w:val="0"/>
      <w:divBdr>
        <w:top w:val="none" w:sz="0" w:space="0" w:color="auto"/>
        <w:left w:val="none" w:sz="0" w:space="0" w:color="auto"/>
        <w:bottom w:val="none" w:sz="0" w:space="0" w:color="auto"/>
        <w:right w:val="none" w:sz="0" w:space="0" w:color="auto"/>
      </w:divBdr>
    </w:div>
    <w:div w:id="20826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8952586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2020-05-08T02:35:00Z</cp:lastPrinted>
  <dcterms:created xsi:type="dcterms:W3CDTF">2020-05-29T07:46:00Z</dcterms:created>
  <dcterms:modified xsi:type="dcterms:W3CDTF">2020-06-01T09:57:00Z</dcterms:modified>
</cp:coreProperties>
</file>