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9" w:rsidRDefault="001349A9" w:rsidP="001349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OLE_LINK4"/>
      <w:r w:rsidR="00252E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Default="00252E9E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>
        <w:rPr>
          <w:sz w:val="28"/>
          <w:szCs w:val="28"/>
        </w:rPr>
        <w:t>14</w:t>
      </w:r>
    </w:p>
    <w:p w:rsidR="001349A9" w:rsidRDefault="001349A9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</w:t>
      </w:r>
      <w:r w:rsidR="003C5772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</w:t>
      </w:r>
      <w:r w:rsidRPr="00597B7D">
        <w:rPr>
          <w:b/>
          <w:bCs/>
          <w:sz w:val="28"/>
          <w:szCs w:val="28"/>
        </w:rPr>
        <w:t xml:space="preserve">проведения </w:t>
      </w:r>
      <w:r w:rsidR="00597B7D" w:rsidRPr="00597B7D">
        <w:rPr>
          <w:b/>
          <w:sz w:val="28"/>
          <w:szCs w:val="28"/>
        </w:rPr>
        <w:t xml:space="preserve">  </w:t>
      </w:r>
      <w:proofErr w:type="spellStart"/>
      <w:r w:rsidR="00597B7D" w:rsidRPr="00597B7D">
        <w:rPr>
          <w:b/>
          <w:sz w:val="28"/>
          <w:szCs w:val="28"/>
        </w:rPr>
        <w:t>антикоррупционной</w:t>
      </w:r>
      <w:proofErr w:type="spellEnd"/>
      <w:r w:rsidR="00597B7D" w:rsidRPr="00597B7D">
        <w:rPr>
          <w:b/>
          <w:sz w:val="28"/>
          <w:szCs w:val="28"/>
        </w:rPr>
        <w:t xml:space="preserve"> экспертизы нормативных правовых актов и их проектов в  администрации СП «Зуткулей»</w:t>
      </w: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597B7D" w:rsidRPr="00597B7D" w:rsidRDefault="00597B7D" w:rsidP="00597B7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Информационного письма </w:t>
      </w:r>
      <w:r>
        <w:rPr>
          <w:sz w:val="28"/>
          <w:szCs w:val="28"/>
          <w:lang w:eastAsia="en-US"/>
        </w:rPr>
        <w:t>прокуратуры</w:t>
      </w:r>
      <w:r w:rsidR="00EF1A15">
        <w:rPr>
          <w:sz w:val="28"/>
          <w:szCs w:val="28"/>
          <w:lang w:eastAsia="en-US"/>
        </w:rPr>
        <w:t xml:space="preserve"> </w:t>
      </w:r>
      <w:proofErr w:type="spellStart"/>
      <w:r w:rsidR="00EF1A15">
        <w:rPr>
          <w:sz w:val="28"/>
          <w:szCs w:val="28"/>
          <w:lang w:eastAsia="en-US"/>
        </w:rPr>
        <w:t>Дульдургинского</w:t>
      </w:r>
      <w:proofErr w:type="spellEnd"/>
      <w:r w:rsidR="00EF1A15">
        <w:rPr>
          <w:sz w:val="28"/>
          <w:szCs w:val="28"/>
          <w:lang w:eastAsia="en-US"/>
        </w:rPr>
        <w:t xml:space="preserve"> района от 18.06.2018 № 22-120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>
        <w:rPr>
          <w:b/>
          <w:bCs/>
          <w:sz w:val="28"/>
          <w:szCs w:val="28"/>
        </w:rPr>
        <w:t xml:space="preserve">Порядка </w:t>
      </w:r>
      <w:r w:rsidRPr="00597B7D">
        <w:rPr>
          <w:b/>
          <w:bCs/>
          <w:sz w:val="28"/>
          <w:szCs w:val="28"/>
        </w:rPr>
        <w:t xml:space="preserve">проведения </w:t>
      </w:r>
      <w:r w:rsidRPr="00597B7D">
        <w:rPr>
          <w:b/>
          <w:sz w:val="28"/>
          <w:szCs w:val="28"/>
        </w:rPr>
        <w:t xml:space="preserve">  </w:t>
      </w:r>
      <w:proofErr w:type="spellStart"/>
      <w:r w:rsidRPr="00597B7D">
        <w:rPr>
          <w:b/>
          <w:sz w:val="28"/>
          <w:szCs w:val="28"/>
        </w:rPr>
        <w:t>антикоррупционной</w:t>
      </w:r>
      <w:proofErr w:type="spellEnd"/>
      <w:r w:rsidRPr="00597B7D">
        <w:rPr>
          <w:b/>
          <w:sz w:val="28"/>
          <w:szCs w:val="28"/>
        </w:rPr>
        <w:t xml:space="preserve"> экспертизы нормативных правовых актов и их проектов в  администрации СП «Зуткулей»</w:t>
      </w:r>
      <w:r>
        <w:rPr>
          <w:b/>
          <w:sz w:val="28"/>
          <w:szCs w:val="28"/>
        </w:rPr>
        <w:t>, утвержденного постановлением от 18.11.2015 № 22</w:t>
      </w:r>
    </w:p>
    <w:p w:rsidR="001349A9" w:rsidRDefault="00597B7D" w:rsidP="00597B7D">
      <w:pPr>
        <w:tabs>
          <w:tab w:val="left" w:pos="51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7AE7">
        <w:rPr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Default="00EF1A15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</w:t>
      </w:r>
      <w:r w:rsidR="00471C49" w:rsidRPr="00471C49">
        <w:rPr>
          <w:b/>
          <w:sz w:val="28"/>
          <w:szCs w:val="28"/>
        </w:rPr>
        <w:t xml:space="preserve"> </w:t>
      </w:r>
      <w:r w:rsidR="00471C49" w:rsidRPr="00471C49">
        <w:rPr>
          <w:sz w:val="28"/>
          <w:szCs w:val="28"/>
        </w:rPr>
        <w:t xml:space="preserve">Дополнить  часть 1 Порядка </w:t>
      </w:r>
      <w:r w:rsidR="00471C49" w:rsidRPr="00471C49">
        <w:rPr>
          <w:bCs/>
          <w:sz w:val="28"/>
          <w:szCs w:val="28"/>
        </w:rPr>
        <w:t xml:space="preserve">  проведения </w:t>
      </w:r>
      <w:r w:rsidR="00471C49" w:rsidRPr="00471C49">
        <w:rPr>
          <w:sz w:val="28"/>
          <w:szCs w:val="28"/>
        </w:rPr>
        <w:t xml:space="preserve">  </w:t>
      </w:r>
      <w:proofErr w:type="spellStart"/>
      <w:r w:rsidR="00471C49" w:rsidRPr="00471C49">
        <w:rPr>
          <w:sz w:val="28"/>
          <w:szCs w:val="28"/>
        </w:rPr>
        <w:t>антикоррупционной</w:t>
      </w:r>
      <w:proofErr w:type="spellEnd"/>
      <w:r w:rsidR="00471C49" w:rsidRPr="00471C49">
        <w:rPr>
          <w:sz w:val="28"/>
          <w:szCs w:val="28"/>
        </w:rPr>
        <w:t xml:space="preserve"> экспертизы нормативных правовых актов и их проектов в  администрации СП «Зуткулей», утвержденного постановлением от 18.11.2015 № 22  </w:t>
      </w:r>
      <w:r w:rsidR="00471C49" w:rsidRPr="00810253">
        <w:rPr>
          <w:b/>
          <w:sz w:val="28"/>
          <w:szCs w:val="28"/>
        </w:rPr>
        <w:t xml:space="preserve">пунктом </w:t>
      </w:r>
      <w:r w:rsidR="00471C49">
        <w:rPr>
          <w:b/>
          <w:sz w:val="28"/>
          <w:szCs w:val="28"/>
        </w:rPr>
        <w:t xml:space="preserve"> 7</w:t>
      </w:r>
      <w:r w:rsidR="00471C49" w:rsidRPr="00810253">
        <w:rPr>
          <w:b/>
          <w:sz w:val="28"/>
          <w:szCs w:val="28"/>
        </w:rPr>
        <w:t xml:space="preserve"> следующего содержания</w:t>
      </w:r>
      <w:r w:rsidR="00471C49">
        <w:rPr>
          <w:sz w:val="28"/>
          <w:szCs w:val="28"/>
        </w:rPr>
        <w:t>:</w:t>
      </w:r>
      <w:r w:rsidR="00471C49" w:rsidRPr="00235DE4">
        <w:rPr>
          <w:sz w:val="28"/>
          <w:szCs w:val="28"/>
        </w:rPr>
        <w:t xml:space="preserve"> </w:t>
      </w:r>
    </w:p>
    <w:p w:rsidR="00EF1A15" w:rsidRDefault="00471C49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- « нормативные правовые  акты, и их проекты в целях устранения коррупционных факторов подлежат оценке во взаимосвязи с другими нормативными правовыми актами»;      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опубликовать путём размещения на официальном сайте администрации  СП «Зуткулей»: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A9"/>
    <w:rsid w:val="0002043B"/>
    <w:rsid w:val="00041C6B"/>
    <w:rsid w:val="000C43D7"/>
    <w:rsid w:val="001349A9"/>
    <w:rsid w:val="00170382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3DD2"/>
    <w:rsid w:val="00916B44"/>
    <w:rsid w:val="00A95F06"/>
    <w:rsid w:val="00BD03F6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2018-06-26T00:57:00Z</dcterms:created>
  <dcterms:modified xsi:type="dcterms:W3CDTF">2018-06-26T00:57:00Z</dcterms:modified>
</cp:coreProperties>
</file>