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44143" w14:textId="03464F43" w:rsidR="00EB1FAA" w:rsidRDefault="00726C5D" w:rsidP="00EB1F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1AB94751" w14:textId="77777777" w:rsidR="00363CBD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</w:t>
      </w:r>
    </w:p>
    <w:p w14:paraId="1208915E" w14:textId="50F1A892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B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Зуткулей</w:t>
      </w:r>
      <w:proofErr w:type="spellEnd"/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BD7772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C4861" w14:textId="77777777" w:rsidR="00EB1FAA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66A81CE" w14:textId="77777777" w:rsidR="00363CBD" w:rsidRPr="003763A9" w:rsidRDefault="00363CBD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15D5F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0291C6" w14:textId="1E5D9D5E" w:rsidR="00363CBD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36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г.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                                                                         № </w:t>
      </w:r>
    </w:p>
    <w:p w14:paraId="4DEC3246" w14:textId="7333EE0C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</w:p>
    <w:p w14:paraId="7951774D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55AB6F0" w14:textId="04559B84" w:rsidR="00EB1FAA" w:rsidRPr="003763A9" w:rsidRDefault="00EB1FAA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Решение Совета сельского поселения «</w:t>
      </w:r>
      <w:proofErr w:type="spellStart"/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должностных лиц, уполномоченных составлять протоколы об административных правонарушениях» </w:t>
      </w:r>
    </w:p>
    <w:p w14:paraId="4428F9AB" w14:textId="77777777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EDED9" w14:textId="6A11F22D" w:rsidR="00EB1FAA" w:rsidRDefault="00EB1FAA" w:rsidP="00EB1FAA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 от </w:t>
      </w:r>
      <w:r w:rsidR="00726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06.04.2021 № 1934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-ЗЗК «О внесении изменений в Закон Забайкальского края «Об административных правонарушениях»,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 от 02.07.2009 №198-ЗЗК «Об административных правонарушениях»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04.05.2010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366-ЗЗК 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</w:t>
      </w:r>
      <w:proofErr w:type="gramEnd"/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правонарушениях</w:t>
      </w:r>
      <w:proofErr w:type="gramEnd"/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предусмотренных Законом Забайкальского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административных правонарушениях»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информационного письма прокуратуры</w:t>
      </w:r>
      <w:r w:rsidR="00726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6C5D">
        <w:rPr>
          <w:rFonts w:ascii="Times New Roman" w:eastAsia="Calibri" w:hAnsi="Times New Roman" w:cs="Times New Roman"/>
          <w:sz w:val="28"/>
          <w:szCs w:val="28"/>
        </w:rPr>
        <w:t>Дульдургинского</w:t>
      </w:r>
      <w:proofErr w:type="spellEnd"/>
      <w:r w:rsidR="00726C5D">
        <w:rPr>
          <w:rFonts w:ascii="Times New Roman" w:eastAsia="Calibri" w:hAnsi="Times New Roman" w:cs="Times New Roman"/>
          <w:sz w:val="28"/>
          <w:szCs w:val="28"/>
        </w:rPr>
        <w:t xml:space="preserve"> района от 30.04</w:t>
      </w:r>
      <w:r>
        <w:rPr>
          <w:rFonts w:ascii="Times New Roman" w:eastAsia="Calibri" w:hAnsi="Times New Roman" w:cs="Times New Roman"/>
          <w:sz w:val="28"/>
          <w:szCs w:val="28"/>
        </w:rPr>
        <w:t>.2021 № 22.114-2021 руководствуясь Уставом сельского поселения «</w:t>
      </w:r>
      <w:proofErr w:type="spellStart"/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07B54">
        <w:rPr>
          <w:rFonts w:ascii="Times New Roman" w:eastAsia="Calibri" w:hAnsi="Times New Roman" w:cs="Times New Roman"/>
          <w:sz w:val="28"/>
          <w:szCs w:val="28"/>
        </w:rPr>
        <w:t>Совет сельского поселения «</w:t>
      </w:r>
      <w:proofErr w:type="spellStart"/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 w:rsidRPr="00D07B54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36B820D8" w14:textId="77777777" w:rsidR="00EB1FAA" w:rsidRPr="00B111E7" w:rsidRDefault="00EB1FAA" w:rsidP="00EB1FAA">
      <w:pPr>
        <w:spacing w:after="0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50D0DB9B" w14:textId="00BB7991" w:rsidR="00EB1FAA" w:rsidRDefault="00EB1FAA" w:rsidP="00EB1FAA">
      <w:pPr>
        <w:spacing w:after="12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пункт 1 Решения Совета сельского поселения «</w:t>
      </w:r>
      <w:proofErr w:type="spellStart"/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05.03.2020г. №138 </w:t>
      </w:r>
      <w:r w:rsidRPr="0087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Перечня должностных лиц, уполномоченных составлять протоколы об административных правонарушениях»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14:paraId="77859AAD" w14:textId="6F592939" w:rsidR="00EB1FAA" w:rsidRPr="003763A9" w:rsidRDefault="00EB1FAA" w:rsidP="00EB1FAA">
      <w:pPr>
        <w:spacing w:after="12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72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795" w:rsidRPr="00931795">
        <w:rPr>
          <w:rFonts w:ascii="Times New Roman" w:hAnsi="Times New Roman" w:cs="Times New Roman"/>
          <w:sz w:val="28"/>
          <w:szCs w:val="28"/>
        </w:rPr>
        <w:t>цифры "17.2" заменить цифрами "17.2, 17.2.2"</w:t>
      </w:r>
      <w:r w:rsidR="009317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8BE917" w14:textId="77777777" w:rsidR="00EB1FAA" w:rsidRPr="008742C7" w:rsidRDefault="00EB1FAA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179F624" w14:textId="7D75DF95" w:rsidR="00EB1FAA" w:rsidRPr="008742C7" w:rsidRDefault="00EB1FAA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proofErr w:type="spellEnd"/>
      <w:r w:rsidRPr="008742C7">
        <w:rPr>
          <w:rFonts w:ascii="Times New Roman" w:eastAsia="Calibri" w:hAnsi="Times New Roman" w:cs="Times New Roman"/>
          <w:sz w:val="28"/>
          <w:szCs w:val="28"/>
        </w:rPr>
        <w:t>» и на официальном сайте по адресу</w:t>
      </w:r>
      <w:r w:rsidR="001B51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Pr="008742C7">
        <w:rPr>
          <w:rFonts w:ascii="Times New Roman" w:eastAsia="Calibri" w:hAnsi="Times New Roman" w:cs="Times New Roman"/>
          <w:sz w:val="28"/>
          <w:szCs w:val="28"/>
        </w:rPr>
        <w:t>.рф</w:t>
      </w:r>
      <w:proofErr w:type="spellEnd"/>
      <w:r w:rsidRPr="008742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4944D" w14:textId="77777777" w:rsidR="00EB1FAA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A23EB" w14:textId="77777777" w:rsidR="00EB1FAA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AEF6" w14:textId="3342D8AB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Б.Б. </w:t>
      </w:r>
      <w:proofErr w:type="spellStart"/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Галсанширапов</w:t>
      </w:r>
      <w:proofErr w:type="spellEnd"/>
    </w:p>
    <w:p w14:paraId="29A4DCE0" w14:textId="77777777" w:rsidR="00EB1FAA" w:rsidRDefault="00EB1FAA" w:rsidP="00EB1FAA">
      <w:pPr>
        <w:spacing w:after="160" w:line="259" w:lineRule="auto"/>
        <w:ind w:right="-284"/>
        <w:jc w:val="center"/>
        <w:rPr>
          <w:rFonts w:ascii="Calibri" w:eastAsia="Calibri" w:hAnsi="Calibri" w:cs="Times New Roman"/>
        </w:rPr>
      </w:pPr>
    </w:p>
    <w:p w14:paraId="34BA4F1F" w14:textId="77777777" w:rsidR="004A76A5" w:rsidRDefault="004A76A5"/>
    <w:sectPr w:rsidR="004A76A5" w:rsidSect="00363CBD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6CEDE" w14:textId="77777777" w:rsidR="00857F15" w:rsidRDefault="00857F15">
      <w:pPr>
        <w:spacing w:after="0" w:line="240" w:lineRule="auto"/>
      </w:pPr>
      <w:r>
        <w:separator/>
      </w:r>
    </w:p>
  </w:endnote>
  <w:endnote w:type="continuationSeparator" w:id="0">
    <w:p w14:paraId="47F01C65" w14:textId="77777777" w:rsidR="00857F15" w:rsidRDefault="008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C9CAE" w14:textId="77777777" w:rsidR="00857F15" w:rsidRDefault="00857F15">
      <w:pPr>
        <w:spacing w:after="0" w:line="240" w:lineRule="auto"/>
      </w:pPr>
      <w:r>
        <w:separator/>
      </w:r>
    </w:p>
  </w:footnote>
  <w:footnote w:type="continuationSeparator" w:id="0">
    <w:p w14:paraId="099DB683" w14:textId="77777777" w:rsidR="00857F15" w:rsidRDefault="0085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18629"/>
      <w:docPartObj>
        <w:docPartGallery w:val="Page Numbers (Top of Page)"/>
        <w:docPartUnique/>
      </w:docPartObj>
    </w:sdtPr>
    <w:sdtEndPr/>
    <w:sdtContent>
      <w:p w14:paraId="57C64F43" w14:textId="77777777"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95">
          <w:rPr>
            <w:noProof/>
          </w:rPr>
          <w:t>2</w:t>
        </w:r>
        <w:r>
          <w:fldChar w:fldCharType="end"/>
        </w:r>
      </w:p>
    </w:sdtContent>
  </w:sdt>
  <w:p w14:paraId="6DDB989A" w14:textId="77777777" w:rsidR="000511B9" w:rsidRDefault="00857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48"/>
    <w:rsid w:val="0013589B"/>
    <w:rsid w:val="001B5169"/>
    <w:rsid w:val="002B1437"/>
    <w:rsid w:val="002E6C81"/>
    <w:rsid w:val="00363CBD"/>
    <w:rsid w:val="004A76A5"/>
    <w:rsid w:val="006071E3"/>
    <w:rsid w:val="00621221"/>
    <w:rsid w:val="00726C5D"/>
    <w:rsid w:val="00857F15"/>
    <w:rsid w:val="008D4689"/>
    <w:rsid w:val="00931795"/>
    <w:rsid w:val="00980E48"/>
    <w:rsid w:val="00B111E7"/>
    <w:rsid w:val="00BF247A"/>
    <w:rsid w:val="00CA5B4B"/>
    <w:rsid w:val="00CD0DDF"/>
    <w:rsid w:val="00EB1FAA"/>
    <w:rsid w:val="00EB58F8"/>
    <w:rsid w:val="00F00674"/>
    <w:rsid w:val="00F302B4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Admzy</cp:lastModifiedBy>
  <cp:revision>3</cp:revision>
  <cp:lastPrinted>2021-03-18T10:05:00Z</cp:lastPrinted>
  <dcterms:created xsi:type="dcterms:W3CDTF">2021-08-25T03:08:00Z</dcterms:created>
  <dcterms:modified xsi:type="dcterms:W3CDTF">2021-08-25T07:43:00Z</dcterms:modified>
</cp:coreProperties>
</file>