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500" w:rsidRDefault="00BD6F63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</w:t>
      </w:r>
      <w:r w:rsidR="0073115C">
        <w:rPr>
          <w:rFonts w:ascii="Times New Roman" w:hAnsi="Times New Roman" w:cs="Times New Roman"/>
          <w:sz w:val="28"/>
        </w:rPr>
        <w:t xml:space="preserve">                         </w:t>
      </w:r>
    </w:p>
    <w:p w:rsidR="00CD7500" w:rsidRDefault="00BD6F6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</w:t>
      </w:r>
    </w:p>
    <w:p w:rsidR="00CD7500" w:rsidRDefault="00BD6F63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сельского поселения «Зуткулей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CD7500" w:rsidRDefault="00BD6F63">
      <w:pPr>
        <w:tabs>
          <w:tab w:val="left" w:pos="9923"/>
        </w:tabs>
        <w:ind w:right="-39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ПОСТАНОВЛЕНИЕ</w:t>
      </w:r>
    </w:p>
    <w:p w:rsidR="00CD7500" w:rsidRDefault="00BD6F6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D7500" w:rsidRDefault="0073115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24 июня</w:t>
      </w:r>
      <w:r w:rsidR="00BD6F63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="00BD6F6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</w:t>
      </w:r>
      <w:r w:rsidR="00BD6F6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="00BD6F6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BD6F6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 /а</w:t>
      </w:r>
    </w:p>
    <w:p w:rsidR="00CD7500" w:rsidRDefault="00BD6F6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D7500" w:rsidRDefault="00BD6F6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Зуткулей</w:t>
      </w:r>
    </w:p>
    <w:p w:rsidR="00CD7500" w:rsidRDefault="00CD750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343" w:rsidRDefault="00BD6F63" w:rsidP="00834343">
      <w:pPr>
        <w:pStyle w:val="ConsPlusTitle"/>
        <w:suppressAutoHyphens/>
        <w:jc w:val="center"/>
      </w:pPr>
      <w:r>
        <w:t>О внесении изменений в Поста</w:t>
      </w:r>
      <w:r w:rsidR="00620E0D">
        <w:t>новление  от   21.08.2018 № 17 «</w:t>
      </w:r>
      <w:r w:rsidR="00834343">
        <w:t>О некоторых вопросах реализации законодательства</w:t>
      </w:r>
    </w:p>
    <w:p w:rsidR="00834343" w:rsidRDefault="00834343" w:rsidP="00834343">
      <w:pPr>
        <w:pStyle w:val="ConsPlusTitle"/>
        <w:suppressAutoHyphens/>
        <w:jc w:val="center"/>
      </w:pPr>
      <w:r>
        <w:t>об обеспечении доступа к информации о деятельности</w:t>
      </w:r>
    </w:p>
    <w:p w:rsidR="00834343" w:rsidRPr="00960190" w:rsidRDefault="00834343" w:rsidP="00834343">
      <w:pPr>
        <w:pStyle w:val="ConsPlusTitle"/>
        <w:suppressAutoHyphens/>
        <w:jc w:val="center"/>
      </w:pPr>
      <w:r>
        <w:rPr>
          <w:b w:val="0"/>
          <w:i/>
          <w:iCs/>
        </w:rPr>
        <w:t xml:space="preserve"> </w:t>
      </w:r>
      <w:r w:rsidRPr="00960190">
        <w:rPr>
          <w:iCs/>
        </w:rPr>
        <w:t>органов местного самоуправления  СП «Зуткулей»</w:t>
      </w:r>
    </w:p>
    <w:p w:rsidR="00CD7500" w:rsidRPr="00834343" w:rsidRDefault="00BD6F63" w:rsidP="00834343">
      <w:pPr>
        <w:ind w:firstLine="540"/>
        <w:jc w:val="both"/>
        <w:outlineLvl w:val="0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500" w:rsidRDefault="00BD6F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от 06.10.2003 года № 131-ФЗ «Об общих принципах организации местного самоуправления в Российской Федерации», Уставом СП «Зуткулей»  и протеста прокуратуры </w:t>
      </w:r>
      <w:r w:rsidR="005E24D1">
        <w:rPr>
          <w:rFonts w:ascii="Times New Roman" w:hAnsi="Times New Roman" w:cs="Times New Roman"/>
          <w:sz w:val="28"/>
          <w:szCs w:val="28"/>
        </w:rPr>
        <w:t>Дульдургинского района от  15.06.2022 № 86-123</w:t>
      </w:r>
      <w:r>
        <w:rPr>
          <w:rFonts w:ascii="Times New Roman" w:hAnsi="Times New Roman" w:cs="Times New Roman"/>
          <w:sz w:val="28"/>
          <w:szCs w:val="28"/>
        </w:rPr>
        <w:t>-2022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D7500" w:rsidRDefault="00BD6F63">
      <w:pPr>
        <w:spacing w:after="0" w:line="240" w:lineRule="auto"/>
        <w:ind w:right="-284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ПОСТАНОВЛЯЕТ: </w:t>
      </w:r>
    </w:p>
    <w:p w:rsidR="005E24D1" w:rsidRPr="005E24D1" w:rsidRDefault="00AE1500" w:rsidP="00AE150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1500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 Р</w:t>
      </w:r>
      <w:r w:rsidR="005E24D1">
        <w:rPr>
          <w:rFonts w:ascii="Times New Roman" w:eastAsia="Times New Roman" w:hAnsi="Times New Roman" w:cs="Times New Roman"/>
          <w:sz w:val="28"/>
          <w:szCs w:val="28"/>
        </w:rPr>
        <w:t xml:space="preserve">аздел </w:t>
      </w:r>
      <w:r w:rsidR="005E24D1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5E24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E1500">
        <w:rPr>
          <w:rFonts w:ascii="Times New Roman" w:eastAsia="Times New Roman" w:hAnsi="Times New Roman" w:cs="Times New Roman"/>
          <w:sz w:val="28"/>
          <w:szCs w:val="28"/>
        </w:rPr>
        <w:t>Иная информация о деятельности СП «Зуткулей»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Приложения №2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ПЕРЕЧЕНЬ информации о деятельности администрации сельского поселения «Зуткулей», размещаемой на официальном сайте администрации сельского поселения «Зуткулей» в информационно-телекоммуникационной сети «Интернет», в том числе в форме открытых данных»</w:t>
      </w:r>
      <w:r>
        <w:rPr>
          <w:rFonts w:ascii="Times New Roman" w:hAnsi="Times New Roman" w:cs="Times New Roman"/>
          <w:sz w:val="28"/>
          <w:szCs w:val="28"/>
        </w:rPr>
        <w:t xml:space="preserve">  дополнить пунктом 34.1 </w:t>
      </w:r>
      <w:r w:rsidR="005E24D1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F192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F1922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2F19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 источниках получения средств, за счет которых совершены сделки по приобретению </w:t>
      </w:r>
      <w:r w:rsidR="002F1922">
        <w:rPr>
          <w:rFonts w:ascii="Times New Roman" w:eastAsia="Times New Roman" w:hAnsi="Times New Roman" w:cs="Times New Roman"/>
          <w:sz w:val="28"/>
          <w:szCs w:val="28"/>
        </w:rPr>
        <w:t>цифровых финансовых активов, цифровой валюты».</w:t>
      </w:r>
    </w:p>
    <w:p w:rsidR="00CD7500" w:rsidRDefault="00BD6F63">
      <w:pPr>
        <w:spacing w:after="120"/>
        <w:ind w:right="-284" w:firstLine="709"/>
        <w:jc w:val="both"/>
        <w:rPr>
          <w:rFonts w:eastAsia="Calibri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Настоящее  постановление вступает в силу после его официального опубликования (обнародования</w:t>
      </w:r>
      <w:r w:rsidRPr="002F1922">
        <w:rPr>
          <w:rFonts w:eastAsia="Calibri"/>
          <w:sz w:val="28"/>
          <w:szCs w:val="28"/>
        </w:rPr>
        <w:t>).</w:t>
      </w:r>
    </w:p>
    <w:p w:rsidR="00CD7500" w:rsidRDefault="00BD6F63">
      <w:pPr>
        <w:spacing w:after="120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Настоящее постановление  обнародовать на информационном стенде администрации сельского поселения «Зуткулей» и на официальном сайте по адресу: зуткулей.рф.</w:t>
      </w:r>
    </w:p>
    <w:p w:rsidR="00CD7500" w:rsidRDefault="00BD6F63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7500" w:rsidRDefault="00CD750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73115C" w:rsidRDefault="0073115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D7500" w:rsidRDefault="00CD750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CD7500" w:rsidRDefault="00BD6F63">
      <w:pPr>
        <w:spacing w:after="0" w:line="240" w:lineRule="auto"/>
        <w:ind w:right="-284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 «Зуткулей»                             Б.Б. Галсанширапов</w:t>
      </w:r>
    </w:p>
    <w:p w:rsidR="00CD7500" w:rsidRDefault="00CD7500"/>
    <w:sectPr w:rsidR="00CD7500" w:rsidSect="000003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6AE" w:rsidRDefault="007756AE">
      <w:pPr>
        <w:spacing w:line="240" w:lineRule="auto"/>
      </w:pPr>
      <w:r>
        <w:separator/>
      </w:r>
    </w:p>
  </w:endnote>
  <w:endnote w:type="continuationSeparator" w:id="0">
    <w:p w:rsidR="007756AE" w:rsidRDefault="007756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6AE" w:rsidRDefault="007756AE">
      <w:pPr>
        <w:spacing w:after="0"/>
      </w:pPr>
      <w:r>
        <w:separator/>
      </w:r>
    </w:p>
  </w:footnote>
  <w:footnote w:type="continuationSeparator" w:id="0">
    <w:p w:rsidR="007756AE" w:rsidRDefault="007756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CFBDEE"/>
    <w:multiLevelType w:val="singleLevel"/>
    <w:tmpl w:val="84CFBDE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7D"/>
    <w:rsid w:val="000003DC"/>
    <w:rsid w:val="0006250C"/>
    <w:rsid w:val="000A1BED"/>
    <w:rsid w:val="000C0A47"/>
    <w:rsid w:val="001F7F71"/>
    <w:rsid w:val="002F1922"/>
    <w:rsid w:val="00357405"/>
    <w:rsid w:val="005152A1"/>
    <w:rsid w:val="00535A7D"/>
    <w:rsid w:val="00554619"/>
    <w:rsid w:val="005E24D1"/>
    <w:rsid w:val="00620E0D"/>
    <w:rsid w:val="006765E1"/>
    <w:rsid w:val="0073115C"/>
    <w:rsid w:val="007717BA"/>
    <w:rsid w:val="007756AE"/>
    <w:rsid w:val="00785D61"/>
    <w:rsid w:val="007E14D8"/>
    <w:rsid w:val="00834343"/>
    <w:rsid w:val="00913937"/>
    <w:rsid w:val="00965387"/>
    <w:rsid w:val="00975A1D"/>
    <w:rsid w:val="009A596A"/>
    <w:rsid w:val="009E7E8C"/>
    <w:rsid w:val="00AE1500"/>
    <w:rsid w:val="00B65938"/>
    <w:rsid w:val="00B746C4"/>
    <w:rsid w:val="00BD6F63"/>
    <w:rsid w:val="00C4351F"/>
    <w:rsid w:val="00CD7500"/>
    <w:rsid w:val="00D7120B"/>
    <w:rsid w:val="00D86FF4"/>
    <w:rsid w:val="00F12B3C"/>
    <w:rsid w:val="00FC5931"/>
    <w:rsid w:val="14257EC2"/>
    <w:rsid w:val="23545965"/>
    <w:rsid w:val="29426837"/>
    <w:rsid w:val="2AEE7E1D"/>
    <w:rsid w:val="32D54E6E"/>
    <w:rsid w:val="59484ED1"/>
    <w:rsid w:val="5DC932AD"/>
    <w:rsid w:val="5E354C2D"/>
    <w:rsid w:val="5EC5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666EC-F057-4974-BF3A-A373871B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3D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003DC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paragraph" w:styleId="a5">
    <w:name w:val="Normal (Web)"/>
    <w:basedOn w:val="a"/>
    <w:uiPriority w:val="99"/>
    <w:semiHidden/>
    <w:unhideWhenUsed/>
    <w:qFormat/>
    <w:rsid w:val="000003DC"/>
    <w:rPr>
      <w:rFonts w:ascii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qFormat/>
    <w:rsid w:val="000003DC"/>
    <w:rPr>
      <w:rFonts w:ascii="Times New Roman" w:eastAsia="Times New Roman" w:hAnsi="Times New Roman" w:cs="Times New Roman"/>
      <w:b/>
      <w:sz w:val="28"/>
      <w:szCs w:val="20"/>
      <w:lang w:val="zh-CN" w:eastAsia="zh-CN"/>
    </w:rPr>
  </w:style>
  <w:style w:type="paragraph" w:customStyle="1" w:styleId="ConsPlusTitle">
    <w:name w:val="ConsPlusTitle"/>
    <w:uiPriority w:val="99"/>
    <w:rsid w:val="00834343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2022-11-08T02:43:00Z</dcterms:created>
  <dcterms:modified xsi:type="dcterms:W3CDTF">2022-11-08T02:44:00Z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A95385375EB54B1A84C12ABDED2AF107</vt:lpwstr>
  </property>
</Properties>
</file>