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1B2CCA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44621B">
        <w:rPr>
          <w:rFonts w:ascii="Times New Roman" w:hAnsi="Times New Roman"/>
          <w:sz w:val="28"/>
          <w:szCs w:val="28"/>
        </w:rPr>
        <w:t>2022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79114F">
        <w:rPr>
          <w:rFonts w:ascii="Times New Roman" w:hAnsi="Times New Roman"/>
          <w:sz w:val="28"/>
          <w:szCs w:val="28"/>
        </w:rPr>
        <w:t xml:space="preserve">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486BE4">
        <w:rPr>
          <w:rFonts w:ascii="Times Roman BUR" w:hAnsi="Times Roman BUR"/>
          <w:sz w:val="28"/>
          <w:szCs w:val="28"/>
          <w:u w:val="single"/>
        </w:rPr>
        <w:t>11953,7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486BE4">
        <w:rPr>
          <w:rFonts w:ascii="Times Roman BUR" w:hAnsi="Times Roman BUR"/>
          <w:sz w:val="28"/>
          <w:szCs w:val="28"/>
        </w:rPr>
        <w:t>тыс.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486BE4" w:rsidRPr="00486BE4">
        <w:rPr>
          <w:rFonts w:ascii="Times Roman BUR" w:hAnsi="Times Roman BUR"/>
          <w:sz w:val="28"/>
          <w:szCs w:val="28"/>
          <w:u w:val="single"/>
        </w:rPr>
        <w:t>11776,2</w:t>
      </w:r>
      <w:r w:rsidR="00486BE4">
        <w:rPr>
          <w:rFonts w:ascii="Times Roman BUR" w:hAnsi="Times Roman BUR"/>
          <w:sz w:val="28"/>
          <w:szCs w:val="28"/>
        </w:rPr>
        <w:t xml:space="preserve"> тыс.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412A3"/>
    <w:rsid w:val="001B2CCA"/>
    <w:rsid w:val="001B729D"/>
    <w:rsid w:val="00205A3B"/>
    <w:rsid w:val="00215ABB"/>
    <w:rsid w:val="00252545"/>
    <w:rsid w:val="002D6FB9"/>
    <w:rsid w:val="003E45D9"/>
    <w:rsid w:val="003F0AA0"/>
    <w:rsid w:val="00400BA3"/>
    <w:rsid w:val="0044621B"/>
    <w:rsid w:val="00486BE4"/>
    <w:rsid w:val="004D7B24"/>
    <w:rsid w:val="004F01F8"/>
    <w:rsid w:val="00573CBB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341C1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4</cp:revision>
  <cp:lastPrinted>2022-05-18T03:09:00Z</cp:lastPrinted>
  <dcterms:created xsi:type="dcterms:W3CDTF">2022-05-18T03:08:00Z</dcterms:created>
  <dcterms:modified xsi:type="dcterms:W3CDTF">2022-05-18T03:10:00Z</dcterms:modified>
</cp:coreProperties>
</file>