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473782" w:rsidP="00FF42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12 апреля</w:t>
      </w:r>
      <w:r w:rsidR="000E2A5B">
        <w:rPr>
          <w:b/>
          <w:sz w:val="28"/>
          <w:szCs w:val="28"/>
        </w:rPr>
        <w:t xml:space="preserve"> </w:t>
      </w:r>
      <w:r w:rsidR="00FF420F">
        <w:rPr>
          <w:b/>
          <w:sz w:val="28"/>
          <w:szCs w:val="28"/>
        </w:rPr>
        <w:t xml:space="preserve">2017 года                                                 </w:t>
      </w:r>
      <w:r w:rsidR="000E2A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№ 14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уткулей</w:t>
      </w:r>
      <w:proofErr w:type="spellEnd"/>
    </w:p>
    <w:p w:rsidR="00FF420F" w:rsidRDefault="00FF420F" w:rsidP="00FF420F">
      <w:pPr>
        <w:jc w:val="center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</w:p>
    <w:p w:rsidR="008D1FE4" w:rsidRDefault="00473782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отмене</w:t>
      </w:r>
      <w:r w:rsidR="008D1FE4">
        <w:rPr>
          <w:sz w:val="28"/>
          <w:szCs w:val="28"/>
        </w:rPr>
        <w:t xml:space="preserve"> постановл</w:t>
      </w:r>
      <w:r>
        <w:rPr>
          <w:sz w:val="28"/>
          <w:szCs w:val="28"/>
        </w:rPr>
        <w:t>ения администрации от  15.04.2016</w:t>
      </w:r>
      <w:r w:rsidR="00116363">
        <w:rPr>
          <w:sz w:val="28"/>
          <w:szCs w:val="28"/>
        </w:rPr>
        <w:t xml:space="preserve"> г. </w:t>
      </w:r>
      <w:r>
        <w:rPr>
          <w:sz w:val="28"/>
          <w:szCs w:val="28"/>
        </w:rPr>
        <w:t>№10 «Об утверждении  схемы границ, прилегающих к некоторым организациям и объектам территорий, на которых  не допускается розничная продажа алкогольной продукции</w:t>
      </w:r>
      <w:r w:rsidR="00116363">
        <w:rPr>
          <w:sz w:val="28"/>
          <w:szCs w:val="28"/>
        </w:rPr>
        <w:t>»</w:t>
      </w:r>
      <w:r w:rsidR="00DA3A2E">
        <w:rPr>
          <w:sz w:val="28"/>
          <w:szCs w:val="28"/>
        </w:rPr>
        <w:t xml:space="preserve">  </w:t>
      </w:r>
    </w:p>
    <w:p w:rsidR="008D1FE4" w:rsidRDefault="000E2A5B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20F" w:rsidRDefault="00FF420F" w:rsidP="00FF420F">
      <w:pPr>
        <w:jc w:val="both"/>
        <w:rPr>
          <w:sz w:val="28"/>
          <w:szCs w:val="28"/>
        </w:rPr>
      </w:pPr>
    </w:p>
    <w:p w:rsidR="00DA3A2E" w:rsidRDefault="00DA3A2E" w:rsidP="00DA3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1FE4">
        <w:rPr>
          <w:sz w:val="28"/>
          <w:szCs w:val="28"/>
        </w:rPr>
        <w:t xml:space="preserve"> На </w:t>
      </w:r>
      <w:r w:rsidR="00473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 Протеста 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№ 07-30 б на постановление  администрации  от  15.04.2016 г. №10 «Об утверждении  схемы границ, прилегающих к некоторым организациям и объектам территорий, на которых  не допускается розничная продажа алкогольной продукции»</w:t>
      </w:r>
    </w:p>
    <w:p w:rsidR="00DA3A2E" w:rsidRDefault="00DA3A2E" w:rsidP="00DA3A2E">
      <w:pPr>
        <w:jc w:val="both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1FE4" w:rsidRDefault="008D1FE4" w:rsidP="00FF420F">
      <w:pPr>
        <w:jc w:val="both"/>
        <w:rPr>
          <w:sz w:val="28"/>
          <w:szCs w:val="28"/>
        </w:rPr>
      </w:pPr>
    </w:p>
    <w:p w:rsidR="00DA3A2E" w:rsidRDefault="00116363" w:rsidP="00DA3A2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3A2E">
        <w:rPr>
          <w:sz w:val="28"/>
          <w:szCs w:val="28"/>
        </w:rPr>
        <w:t xml:space="preserve"> Отменить</w:t>
      </w:r>
      <w:r>
        <w:rPr>
          <w:sz w:val="28"/>
          <w:szCs w:val="28"/>
        </w:rPr>
        <w:t xml:space="preserve"> </w:t>
      </w:r>
      <w:r w:rsidR="008D1FE4" w:rsidRPr="008D1FE4">
        <w:rPr>
          <w:sz w:val="28"/>
          <w:szCs w:val="28"/>
        </w:rPr>
        <w:t xml:space="preserve">постановление  администрации </w:t>
      </w:r>
      <w:r w:rsidR="00DA3A2E">
        <w:rPr>
          <w:sz w:val="28"/>
          <w:szCs w:val="28"/>
        </w:rPr>
        <w:t xml:space="preserve"> </w:t>
      </w:r>
      <w:r w:rsidR="008D1FE4" w:rsidRPr="008D1FE4">
        <w:rPr>
          <w:sz w:val="28"/>
          <w:szCs w:val="28"/>
        </w:rPr>
        <w:t xml:space="preserve"> </w:t>
      </w:r>
      <w:r w:rsidR="00DA3A2E">
        <w:rPr>
          <w:sz w:val="28"/>
          <w:szCs w:val="28"/>
        </w:rPr>
        <w:t>от  15.04.2016 г. №10 «Об утверждении  схемы границ, прилегающих к некоторым организациям и объектам территорий, на которых  не допускается розничная продажа алкогольной продукции»</w:t>
      </w:r>
      <w:r w:rsidR="005660EE">
        <w:rPr>
          <w:sz w:val="28"/>
          <w:szCs w:val="28"/>
        </w:rPr>
        <w:t>, принятый</w:t>
      </w:r>
      <w:r w:rsidR="00DA3A2E">
        <w:rPr>
          <w:sz w:val="28"/>
          <w:szCs w:val="28"/>
        </w:rPr>
        <w:t xml:space="preserve"> за пределы компетенции.</w:t>
      </w:r>
    </w:p>
    <w:p w:rsidR="00116363" w:rsidRDefault="00DA3A2E" w:rsidP="0011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6363" w:rsidRDefault="00116363" w:rsidP="0011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 над выполнением данного постановления  возложить на ведущего специалиста  Доржиеву Д.Д. </w:t>
      </w:r>
    </w:p>
    <w:p w:rsidR="008D1FE4" w:rsidRPr="00116363" w:rsidRDefault="008D1FE4" w:rsidP="00116363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Pr="00636E8F" w:rsidRDefault="00636E8F" w:rsidP="00636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</w:p>
    <w:p w:rsidR="005204B0" w:rsidRDefault="005204B0"/>
    <w:sectPr w:rsidR="005204B0" w:rsidSect="0052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66F2"/>
    <w:multiLevelType w:val="hybridMultilevel"/>
    <w:tmpl w:val="06F0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0F"/>
    <w:rsid w:val="000E2A5B"/>
    <w:rsid w:val="00116363"/>
    <w:rsid w:val="0020585E"/>
    <w:rsid w:val="00306841"/>
    <w:rsid w:val="003B1068"/>
    <w:rsid w:val="00473782"/>
    <w:rsid w:val="005204B0"/>
    <w:rsid w:val="005660EE"/>
    <w:rsid w:val="00636E8F"/>
    <w:rsid w:val="006B57AC"/>
    <w:rsid w:val="008D1FE4"/>
    <w:rsid w:val="009F277C"/>
    <w:rsid w:val="00A066E6"/>
    <w:rsid w:val="00B67576"/>
    <w:rsid w:val="00DA3A2E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2017-04-12T00:03:00Z</dcterms:created>
  <dcterms:modified xsi:type="dcterms:W3CDTF">2017-04-12T00:24:00Z</dcterms:modified>
</cp:coreProperties>
</file>