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E8" w:rsidRPr="00D3570E" w:rsidRDefault="00D3570E" w:rsidP="0066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0E">
        <w:rPr>
          <w:rFonts w:ascii="Times New Roman" w:hAnsi="Times New Roman" w:cs="Times New Roman"/>
          <w:b/>
          <w:sz w:val="24"/>
          <w:szCs w:val="24"/>
        </w:rPr>
        <w:t>Сведен</w:t>
      </w:r>
      <w:r w:rsidR="006630E8" w:rsidRPr="00D3570E">
        <w:rPr>
          <w:rFonts w:ascii="Times New Roman" w:hAnsi="Times New Roman" w:cs="Times New Roman"/>
          <w:b/>
          <w:sz w:val="24"/>
          <w:szCs w:val="24"/>
        </w:rPr>
        <w:t>ия</w:t>
      </w:r>
    </w:p>
    <w:p w:rsidR="006630E8" w:rsidRPr="00D3570E" w:rsidRDefault="006630E8" w:rsidP="0066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0E">
        <w:rPr>
          <w:rFonts w:ascii="Times New Roman" w:hAnsi="Times New Roman" w:cs="Times New Roman"/>
          <w:b/>
          <w:sz w:val="24"/>
          <w:szCs w:val="24"/>
        </w:rPr>
        <w:t>об объектах недвижимого имущества, находящихся в муниципальной собственности сельского поселения «</w:t>
      </w:r>
      <w:proofErr w:type="spellStart"/>
      <w:r w:rsidRPr="00D3570E">
        <w:rPr>
          <w:rFonts w:ascii="Times New Roman" w:hAnsi="Times New Roman" w:cs="Times New Roman"/>
          <w:b/>
          <w:sz w:val="24"/>
          <w:szCs w:val="24"/>
        </w:rPr>
        <w:t>Зуткулей»</w:t>
      </w:r>
      <w:bookmarkStart w:id="0" w:name="_GoBack"/>
      <w:bookmarkEnd w:id="0"/>
      <w:proofErr w:type="spellEnd"/>
    </w:p>
    <w:p w:rsidR="006630E8" w:rsidRDefault="006630E8" w:rsidP="0066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0" w:type="dxa"/>
        <w:tblLayout w:type="fixed"/>
        <w:tblLook w:val="04A0" w:firstRow="1" w:lastRow="0" w:firstColumn="1" w:lastColumn="0" w:noHBand="0" w:noVBand="1"/>
      </w:tblPr>
      <w:tblGrid>
        <w:gridCol w:w="673"/>
        <w:gridCol w:w="1715"/>
        <w:gridCol w:w="2101"/>
        <w:gridCol w:w="1305"/>
        <w:gridCol w:w="1213"/>
        <w:gridCol w:w="1354"/>
        <w:gridCol w:w="1722"/>
        <w:gridCol w:w="1385"/>
        <w:gridCol w:w="1452"/>
        <w:gridCol w:w="1600"/>
      </w:tblGrid>
      <w:tr w:rsidR="006630E8" w:rsidTr="006630E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Default="0066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Default="0066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 правами третьих лиц</w:t>
            </w:r>
          </w:p>
        </w:tc>
      </w:tr>
      <w:tr w:rsidR="006630E8" w:rsidTr="006630E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8" w:rsidRPr="00D3570E" w:rsidRDefault="0066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8" w:rsidRPr="00D3570E" w:rsidRDefault="0066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8" w:rsidRPr="00D3570E" w:rsidRDefault="0066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0E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(тыс.руб.)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8" w:rsidRPr="00D3570E" w:rsidRDefault="0066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8" w:rsidRDefault="0066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8" w:rsidRDefault="0066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E8" w:rsidTr="006630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Водокачка 50 лет Октября Казна</w:t>
            </w:r>
          </w:p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50 лет Октября17а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70E">
              <w:rPr>
                <w:rFonts w:ascii="Times New Roman" w:hAnsi="Times New Roman" w:cs="Times New Roman"/>
              </w:rPr>
              <w:t>15,8кв.м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000001060167а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 w:rsidP="00D3570E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287656,33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Используется по целевому назначению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</w:tr>
      <w:tr w:rsidR="006630E8" w:rsidTr="006630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Водокачка ул.Мира Казна</w:t>
            </w:r>
          </w:p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 xml:space="preserve">ул.Мира,23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70E">
              <w:rPr>
                <w:rFonts w:ascii="Times New Roman" w:hAnsi="Times New Roman" w:cs="Times New Roman"/>
              </w:rPr>
              <w:t>16,0кв.м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000001060172а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 w:rsidP="00D3570E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313988,00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Используется по целевому назначению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</w:tr>
      <w:tr w:rsidR="006630E8" w:rsidTr="006630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Водонапорная башня Казна</w:t>
            </w:r>
          </w:p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Ул.Ленина 21 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  <w:lang w:val="en-US"/>
              </w:rPr>
              <w:t>22.4</w:t>
            </w:r>
            <w:r w:rsidRPr="00D3570E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000001060170а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 w:rsidP="00D3570E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433285,24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Используется по целевому назначению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</w:tr>
      <w:tr w:rsidR="006630E8" w:rsidTr="00D3570E">
        <w:trPr>
          <w:trHeight w:val="11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 xml:space="preserve">Ул.Ленина </w:t>
            </w:r>
            <w:proofErr w:type="gramStart"/>
            <w:r w:rsidRPr="00D3570E">
              <w:rPr>
                <w:rFonts w:ascii="Times New Roman" w:hAnsi="Times New Roman" w:cs="Times New Roman"/>
              </w:rPr>
              <w:t>11</w:t>
            </w:r>
            <w:proofErr w:type="gramEnd"/>
            <w:r w:rsidRPr="00D3570E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70E">
              <w:rPr>
                <w:rFonts w:ascii="Times New Roman" w:hAnsi="Times New Roman" w:cs="Times New Roman"/>
              </w:rPr>
              <w:t>1550,23кв.м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000001060173а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 w:rsidP="00D3570E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1550232,60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Используется по целевому назначению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</w:tr>
      <w:tr w:rsidR="006630E8" w:rsidTr="006630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Жилой дом казна</w:t>
            </w:r>
          </w:p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Ул.Ленина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000001060178а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 w:rsidP="00D3570E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15750,00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Используется по целевому назначению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</w:tr>
      <w:tr w:rsidR="006630E8" w:rsidTr="006630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Жилой дом</w:t>
            </w:r>
            <w:proofErr w:type="gramStart"/>
            <w:r w:rsidRPr="00D3570E">
              <w:rPr>
                <w:rFonts w:ascii="Times New Roman" w:hAnsi="Times New Roman" w:cs="Times New Roman"/>
              </w:rPr>
              <w:t>2  казна</w:t>
            </w:r>
            <w:proofErr w:type="gramEnd"/>
            <w:r w:rsidRPr="00D3570E">
              <w:rPr>
                <w:rFonts w:ascii="Times New Roman" w:hAnsi="Times New Roman" w:cs="Times New Roman"/>
              </w:rPr>
              <w:t xml:space="preserve"> 2</w:t>
            </w:r>
          </w:p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lastRenderedPageBreak/>
              <w:t>Ул.Ленина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000001060179б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 w:rsidP="00D3570E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15750,00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Используется по целевому назначению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</w:tr>
      <w:tr w:rsidR="006630E8" w:rsidTr="006630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Жилые дома - сиротам Казна</w:t>
            </w:r>
          </w:p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proofErr w:type="gramStart"/>
            <w:r w:rsidRPr="00D3570E">
              <w:rPr>
                <w:rFonts w:ascii="Times New Roman" w:hAnsi="Times New Roman" w:cs="Times New Roman"/>
              </w:rPr>
              <w:t>Ул.Мира3,ул.Мира</w:t>
            </w:r>
            <w:proofErr w:type="gramEnd"/>
            <w:r w:rsidRPr="00D3570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000001060168а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 w:rsidP="00D3570E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1666000,00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Используется по целевому назначению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</w:tr>
      <w:tr w:rsidR="006630E8" w:rsidTr="006630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Здание котельной казна</w:t>
            </w:r>
          </w:p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Ул.Ленина21б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846кв.м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000001060174а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 w:rsidP="00D3570E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7469358,21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Используется по целевому назначению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</w:tr>
      <w:tr w:rsidR="006630E8" w:rsidTr="00D3570E">
        <w:trPr>
          <w:trHeight w:val="9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 w:rsidP="00D3570E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Здание сельского дома культуры казна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Ул.Ленина 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70E">
              <w:rPr>
                <w:rFonts w:ascii="Times New Roman" w:hAnsi="Times New Roman" w:cs="Times New Roman"/>
              </w:rPr>
              <w:t>971,20кв.м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000001060176а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 w:rsidP="00D3570E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15600752,57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Используется по целевому назначению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</w:tr>
      <w:tr w:rsidR="006630E8" w:rsidTr="006630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proofErr w:type="spellStart"/>
            <w:r w:rsidRPr="00D3570E">
              <w:rPr>
                <w:rFonts w:ascii="Times New Roman" w:hAnsi="Times New Roman" w:cs="Times New Roman"/>
              </w:rPr>
              <w:t>Ул.Стадионная</w:t>
            </w:r>
            <w:proofErr w:type="spellEnd"/>
            <w:r w:rsidRPr="00D3570E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000001060169а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71233,33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Используется по целевому назначению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</w:tr>
      <w:tr w:rsidR="006630E8" w:rsidTr="006630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Изделие из металла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proofErr w:type="spellStart"/>
            <w:r w:rsidRPr="00D3570E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D3570E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70E">
              <w:rPr>
                <w:rFonts w:ascii="Times New Roman" w:hAnsi="Times New Roman" w:cs="Times New Roman"/>
              </w:rPr>
              <w:t>5,33кв.м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000001060099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89466,00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Используется по целевому назначению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</w:tr>
      <w:tr w:rsidR="006630E8" w:rsidTr="006630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Здание  Торгового центра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Ул.Ленина 21а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70E">
              <w:rPr>
                <w:rFonts w:ascii="Times New Roman" w:hAnsi="Times New Roman" w:cs="Times New Roman"/>
              </w:rPr>
              <w:t>4050,7куб.м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000001060018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>
            <w:pPr>
              <w:jc w:val="center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5486330,00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Pr="00D3570E" w:rsidRDefault="006630E8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70E">
              <w:rPr>
                <w:rFonts w:ascii="Times New Roman" w:hAnsi="Times New Roman" w:cs="Times New Roman"/>
              </w:rPr>
              <w:t>Передано по договору МП «Ритм»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8" w:rsidRDefault="00663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570E" w:rsidTr="006630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E" w:rsidRPr="00D3570E" w:rsidRDefault="00D3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E" w:rsidRPr="00D3570E" w:rsidRDefault="00D3570E">
            <w:pPr>
              <w:rPr>
                <w:rFonts w:ascii="Times New Roman" w:hAnsi="Times New Roman" w:cs="Times New Roman"/>
                <w:b/>
              </w:rPr>
            </w:pPr>
            <w:r w:rsidRPr="00D3570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E" w:rsidRPr="00D3570E" w:rsidRDefault="00D35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E" w:rsidRPr="00D3570E" w:rsidRDefault="00D3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E" w:rsidRPr="00D3570E" w:rsidRDefault="00D3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E" w:rsidRPr="00D3570E" w:rsidRDefault="00D3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E" w:rsidRPr="00D3570E" w:rsidRDefault="00D3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70E">
              <w:rPr>
                <w:rFonts w:ascii="Times New Roman" w:hAnsi="Times New Roman" w:cs="Times New Roman"/>
                <w:b/>
              </w:rPr>
              <w:fldChar w:fldCharType="begin"/>
            </w:r>
            <w:r w:rsidRPr="00D3570E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D3570E">
              <w:rPr>
                <w:rFonts w:ascii="Times New Roman" w:hAnsi="Times New Roman" w:cs="Times New Roman"/>
                <w:b/>
              </w:rPr>
              <w:fldChar w:fldCharType="separate"/>
            </w:r>
            <w:r w:rsidRPr="00D3570E">
              <w:rPr>
                <w:rFonts w:ascii="Times New Roman" w:hAnsi="Times New Roman" w:cs="Times New Roman"/>
                <w:b/>
                <w:noProof/>
              </w:rPr>
              <w:t>32999802,28</w:t>
            </w:r>
            <w:r w:rsidRPr="00D3570E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E" w:rsidRPr="00D3570E" w:rsidRDefault="00D3570E" w:rsidP="00D357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E" w:rsidRDefault="00D35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E" w:rsidRDefault="00D3570E">
            <w:pPr>
              <w:rPr>
                <w:rFonts w:ascii="Times New Roman" w:hAnsi="Times New Roman" w:cs="Times New Roman"/>
              </w:rPr>
            </w:pPr>
          </w:p>
        </w:tc>
      </w:tr>
    </w:tbl>
    <w:p w:rsidR="006630E8" w:rsidRDefault="006630E8" w:rsidP="006630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096A" w:rsidRDefault="006630E8">
      <w:r w:rsidRPr="00D3570E">
        <w:rPr>
          <w:rFonts w:ascii="Times New Roman" w:hAnsi="Times New Roman" w:cs="Times New Roman"/>
        </w:rPr>
        <w:t>Глава СП «</w:t>
      </w:r>
      <w:proofErr w:type="spellStart"/>
      <w:r w:rsidRPr="00D3570E">
        <w:rPr>
          <w:rFonts w:ascii="Times New Roman" w:hAnsi="Times New Roman" w:cs="Times New Roman"/>
        </w:rPr>
        <w:t>Зуткулей</w:t>
      </w:r>
      <w:proofErr w:type="spellEnd"/>
      <w:r w:rsidRPr="00D3570E">
        <w:rPr>
          <w:rFonts w:ascii="Times New Roman" w:hAnsi="Times New Roman" w:cs="Times New Roman"/>
        </w:rPr>
        <w:t xml:space="preserve">»:                                 </w:t>
      </w:r>
      <w:proofErr w:type="spellStart"/>
      <w:r w:rsidRPr="00D3570E">
        <w:rPr>
          <w:rFonts w:ascii="Times New Roman" w:hAnsi="Times New Roman" w:cs="Times New Roman"/>
        </w:rPr>
        <w:t>Болотов</w:t>
      </w:r>
      <w:proofErr w:type="spellEnd"/>
      <w:r w:rsidRPr="00D3570E">
        <w:rPr>
          <w:rFonts w:ascii="Times New Roman" w:hAnsi="Times New Roman" w:cs="Times New Roman"/>
        </w:rPr>
        <w:t xml:space="preserve"> Б.Б</w:t>
      </w:r>
    </w:p>
    <w:sectPr w:rsidR="00AC096A" w:rsidSect="00663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E8"/>
    <w:rsid w:val="006630E8"/>
    <w:rsid w:val="00AC096A"/>
    <w:rsid w:val="00D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1AD6-C9DE-499C-B377-0EEB9D0B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2</cp:revision>
  <dcterms:created xsi:type="dcterms:W3CDTF">2018-08-23T05:26:00Z</dcterms:created>
  <dcterms:modified xsi:type="dcterms:W3CDTF">2018-08-23T05:26:00Z</dcterms:modified>
</cp:coreProperties>
</file>