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8A4EA2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</w:t>
      </w:r>
      <w:r w:rsidR="00E61467">
        <w:rPr>
          <w:b/>
          <w:sz w:val="28"/>
          <w:szCs w:val="28"/>
        </w:rPr>
        <w:t xml:space="preserve"> февраля </w:t>
      </w:r>
      <w:r w:rsidR="00FF420F">
        <w:rPr>
          <w:b/>
          <w:sz w:val="28"/>
          <w:szCs w:val="28"/>
        </w:rPr>
        <w:t xml:space="preserve"> 2017 года                                                 </w:t>
      </w:r>
      <w:r>
        <w:rPr>
          <w:b/>
          <w:sz w:val="28"/>
          <w:szCs w:val="28"/>
        </w:rPr>
        <w:t xml:space="preserve">                             № 7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8D1FE4" w:rsidRDefault="008D1FE4" w:rsidP="008A4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EA2">
        <w:rPr>
          <w:sz w:val="28"/>
          <w:szCs w:val="28"/>
        </w:rPr>
        <w:t>Об утверждении Методики расчета нормативов</w:t>
      </w:r>
    </w:p>
    <w:p w:rsidR="008A4EA2" w:rsidRDefault="008A4EA2" w:rsidP="008A4EA2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расходов на содержание органов</w:t>
      </w:r>
    </w:p>
    <w:p w:rsidR="008A4EA2" w:rsidRDefault="008A4EA2" w:rsidP="008A4EA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сельского поселения</w:t>
      </w:r>
    </w:p>
    <w:p w:rsidR="008A4EA2" w:rsidRDefault="008A4EA2" w:rsidP="008A4EA2">
      <w:pPr>
        <w:jc w:val="both"/>
        <w:rPr>
          <w:sz w:val="28"/>
          <w:szCs w:val="28"/>
        </w:rPr>
      </w:pPr>
      <w:r>
        <w:rPr>
          <w:sz w:val="28"/>
          <w:szCs w:val="28"/>
        </w:rPr>
        <w:t>«Зуткулей»</w:t>
      </w:r>
    </w:p>
    <w:p w:rsidR="00CB2CBD" w:rsidRDefault="00CB2CBD" w:rsidP="008A4EA2">
      <w:pPr>
        <w:jc w:val="both"/>
        <w:rPr>
          <w:sz w:val="28"/>
          <w:szCs w:val="28"/>
        </w:rPr>
      </w:pPr>
    </w:p>
    <w:p w:rsidR="008D1FE4" w:rsidRDefault="00E61467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039" w:rsidRDefault="00D3579F" w:rsidP="0056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со статьей  137 Бюджетного кодекса  Российской Федерации, постановлением Правительства  Забайкальского края № 438 от 02 декабря  2016 года «Об утверждении </w:t>
      </w:r>
      <w:r w:rsidR="00561039">
        <w:rPr>
          <w:sz w:val="28"/>
          <w:szCs w:val="28"/>
        </w:rPr>
        <w:t>Методики расчета нормативов</w:t>
      </w:r>
    </w:p>
    <w:p w:rsidR="00561039" w:rsidRDefault="00561039" w:rsidP="0056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расходов на содержание органов местного самоуправления муниципальных образований Забайкальского края», руководствуясь ст. ___ Устава сельского поселения  «Зуткулей»  администрация  сельского поселения «Зуткулей» </w:t>
      </w:r>
    </w:p>
    <w:p w:rsidR="00FF420F" w:rsidRDefault="008A4EA2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E61467" w:rsidRPr="00CB2CBD" w:rsidRDefault="008A4EA2" w:rsidP="00CB2C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B2CBD">
        <w:rPr>
          <w:sz w:val="28"/>
          <w:szCs w:val="28"/>
        </w:rPr>
        <w:t xml:space="preserve"> </w:t>
      </w:r>
      <w:r w:rsidR="00CB2CBD" w:rsidRPr="00CB2CBD">
        <w:rPr>
          <w:sz w:val="28"/>
          <w:szCs w:val="28"/>
        </w:rPr>
        <w:t>Утвердить прилагаемую Методику расчета нормативов формирования расходов на содержание органов местного самоуправления сельского поселения «Зуткулей» на  2017 год.</w:t>
      </w:r>
    </w:p>
    <w:p w:rsidR="008D1FE4" w:rsidRPr="00CB2CBD" w:rsidRDefault="008D1FE4" w:rsidP="00CB2CB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B2CBD">
        <w:rPr>
          <w:sz w:val="28"/>
          <w:szCs w:val="28"/>
        </w:rPr>
        <w:t xml:space="preserve">Контроль над выполнением настоящего постановления возложить на </w:t>
      </w:r>
      <w:r w:rsidR="00CB2CBD">
        <w:rPr>
          <w:sz w:val="28"/>
          <w:szCs w:val="28"/>
        </w:rPr>
        <w:t xml:space="preserve"> главного специалиста  </w:t>
      </w:r>
      <w:proofErr w:type="spellStart"/>
      <w:r w:rsidR="00CB2CBD">
        <w:rPr>
          <w:sz w:val="28"/>
          <w:szCs w:val="28"/>
        </w:rPr>
        <w:t>Эрдынееву</w:t>
      </w:r>
      <w:proofErr w:type="spellEnd"/>
      <w:r w:rsidR="00CB2CBD">
        <w:rPr>
          <w:sz w:val="28"/>
          <w:szCs w:val="28"/>
        </w:rPr>
        <w:t xml:space="preserve"> О.Б.</w:t>
      </w: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CB2C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376"/>
    <w:multiLevelType w:val="hybridMultilevel"/>
    <w:tmpl w:val="EB7C99C6"/>
    <w:lvl w:ilvl="0" w:tplc="FAD8D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EA2412F"/>
    <w:multiLevelType w:val="hybridMultilevel"/>
    <w:tmpl w:val="96E0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0F"/>
    <w:rsid w:val="002960D0"/>
    <w:rsid w:val="003225E2"/>
    <w:rsid w:val="0033387A"/>
    <w:rsid w:val="003A5B52"/>
    <w:rsid w:val="003B1068"/>
    <w:rsid w:val="005204B0"/>
    <w:rsid w:val="00561039"/>
    <w:rsid w:val="00581A38"/>
    <w:rsid w:val="00636E8F"/>
    <w:rsid w:val="008A4EA2"/>
    <w:rsid w:val="008D1FE4"/>
    <w:rsid w:val="00C63BDE"/>
    <w:rsid w:val="00CB2CBD"/>
    <w:rsid w:val="00D3579F"/>
    <w:rsid w:val="00D8024B"/>
    <w:rsid w:val="00E61467"/>
    <w:rsid w:val="00FF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2017-02-16T00:15:00Z</dcterms:created>
  <dcterms:modified xsi:type="dcterms:W3CDTF">2017-02-16T00:40:00Z</dcterms:modified>
</cp:coreProperties>
</file>